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20593B3F" w:rsidR="0046177F" w:rsidRPr="00A5213C" w:rsidRDefault="007740D7" w:rsidP="00B915AC">
      <w:pPr>
        <w:spacing w:after="0" w:line="276" w:lineRule="auto"/>
        <w:jc w:val="center"/>
        <w:rPr>
          <w:rFonts w:cs="Times New Roman"/>
        </w:rPr>
      </w:pPr>
      <w:r>
        <w:rPr>
          <w:rFonts w:cs="Times New Roman"/>
        </w:rPr>
        <w:t>Tuesday</w:t>
      </w:r>
      <w:r w:rsidR="00E446C2" w:rsidRPr="00A5213C">
        <w:rPr>
          <w:rFonts w:cs="Times New Roman"/>
        </w:rPr>
        <w:t xml:space="preserve">, </w:t>
      </w:r>
      <w:r>
        <w:rPr>
          <w:rFonts w:cs="Times New Roman"/>
        </w:rPr>
        <w:t>February 4, 2020</w:t>
      </w:r>
    </w:p>
    <w:p w14:paraId="3D2D75DF" w14:textId="1A42B0F6" w:rsidR="00E446C2" w:rsidRPr="00A5213C" w:rsidRDefault="007740D7" w:rsidP="000A439D">
      <w:pPr>
        <w:spacing w:after="0" w:line="276" w:lineRule="auto"/>
        <w:jc w:val="center"/>
        <w:rPr>
          <w:rFonts w:cs="Times New Roman"/>
        </w:rPr>
      </w:pPr>
      <w:r>
        <w:rPr>
          <w:rFonts w:cs="Times New Roman"/>
        </w:rPr>
        <w:t>6:30</w:t>
      </w:r>
      <w:r w:rsidR="00C63A48">
        <w:rPr>
          <w:rFonts w:cs="Times New Roman"/>
        </w:rPr>
        <w:t xml:space="preserve"> </w:t>
      </w:r>
      <w:r w:rsidR="006A75DB" w:rsidRPr="00A5213C">
        <w:rPr>
          <w:rFonts w:cs="Times New Roman"/>
        </w:rPr>
        <w:t xml:space="preserve">pm, </w:t>
      </w:r>
      <w:r>
        <w:rPr>
          <w:rFonts w:cs="Times New Roman"/>
        </w:rPr>
        <w:t>Dunning 10</w:t>
      </w:r>
    </w:p>
    <w:p w14:paraId="51490B49" w14:textId="77777777" w:rsidR="005D4AA7" w:rsidRPr="00A5213C" w:rsidRDefault="005D4AA7" w:rsidP="00B915AC">
      <w:pPr>
        <w:spacing w:after="0" w:line="276" w:lineRule="auto"/>
        <w:jc w:val="center"/>
        <w:rPr>
          <w:rFonts w:cs="Times New Roman"/>
        </w:rPr>
      </w:pPr>
    </w:p>
    <w:p w14:paraId="7A42C7EF" w14:textId="37229935" w:rsidR="004479C4" w:rsidRPr="00A5213C" w:rsidRDefault="006A79AA" w:rsidP="00E664A5">
      <w:pPr>
        <w:spacing w:after="0" w:line="276" w:lineRule="auto"/>
        <w:jc w:val="center"/>
        <w:rPr>
          <w:rFonts w:cs="Times New Roman"/>
        </w:rPr>
      </w:pPr>
      <w:r w:rsidRPr="00A5213C">
        <w:rPr>
          <w:rFonts w:cs="Times New Roman"/>
        </w:rPr>
        <w:t xml:space="preserve">Speaker: </w:t>
      </w:r>
      <w:r w:rsidR="00E664A5">
        <w:rPr>
          <w:rFonts w:cs="Times New Roman"/>
        </w:rPr>
        <w:t>Thomas Wright</w:t>
      </w:r>
    </w:p>
    <w:p w14:paraId="6EFD028C" w14:textId="01D9E1AC"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E664A5">
        <w:rPr>
          <w:rFonts w:cs="Times New Roman"/>
        </w:rPr>
        <w:t>Dana Fahey</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41C74E40"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934510">
        <w:rPr>
          <w:rFonts w:cs="Times New Roman"/>
          <w:i/>
        </w:rPr>
        <w:t>6:</w:t>
      </w:r>
      <w:r w:rsidR="00BA5BF2">
        <w:rPr>
          <w:rFonts w:cs="Times New Roman"/>
          <w:i/>
        </w:rPr>
        <w:t>48</w:t>
      </w:r>
      <w:r w:rsidR="00023F11">
        <w:rPr>
          <w:rFonts w:cs="Times New Roman"/>
          <w:i/>
        </w:rPr>
        <w:t xml:space="preserve"> </w:t>
      </w:r>
      <w:r w:rsidR="005D4AA7" w:rsidRPr="00A5213C">
        <w:rPr>
          <w:rFonts w:cs="Times New Roman"/>
          <w:i/>
        </w:rPr>
        <w:t>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52E9A25B" w:rsidR="00E446C2" w:rsidRPr="00A5213C" w:rsidRDefault="00E446C2" w:rsidP="00B915AC">
      <w:pPr>
        <w:pStyle w:val="Heading1"/>
        <w:spacing w:line="276" w:lineRule="auto"/>
        <w:jc w:val="both"/>
      </w:pPr>
      <w:r w:rsidRPr="00A5213C">
        <w:t>II. ADOPTION OF THE AGENDA</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2AAA15CD" w14:textId="77777777" w:rsidR="00BA5BF2" w:rsidRDefault="007740D7" w:rsidP="007740D7">
      <w:pPr>
        <w:spacing w:after="0" w:line="276" w:lineRule="auto"/>
        <w:rPr>
          <w:rFonts w:cs="Times New Roman"/>
          <w:bCs/>
          <w:lang w:val="en-US"/>
        </w:rPr>
      </w:pPr>
      <w:r w:rsidRPr="007740D7">
        <w:rPr>
          <w:rFonts w:cs="Times New Roman"/>
          <w:bCs/>
          <w:lang w:val="en-US"/>
        </w:rPr>
        <w:t xml:space="preserve">Whereas: An agenda was made; </w:t>
      </w:r>
    </w:p>
    <w:p w14:paraId="2679C7E2" w14:textId="5A131989" w:rsidR="007740D7" w:rsidRPr="007740D7" w:rsidRDefault="007740D7" w:rsidP="007740D7">
      <w:pPr>
        <w:spacing w:after="0" w:line="276" w:lineRule="auto"/>
        <w:rPr>
          <w:rFonts w:cs="Times New Roman"/>
          <w:bCs/>
          <w:lang w:val="en-US"/>
        </w:rPr>
      </w:pPr>
      <w:r w:rsidRPr="007740D7">
        <w:rPr>
          <w:rFonts w:cs="Times New Roman"/>
          <w:bCs/>
          <w:lang w:val="en-US"/>
        </w:rPr>
        <w:t xml:space="preserve">&amp; whereas: we need to approve it; </w:t>
      </w:r>
    </w:p>
    <w:p w14:paraId="1E62B971" w14:textId="77777777" w:rsidR="007740D7" w:rsidRDefault="007740D7" w:rsidP="007740D7">
      <w:pPr>
        <w:spacing w:after="0" w:line="276" w:lineRule="auto"/>
        <w:rPr>
          <w:rFonts w:cs="Times New Roman"/>
          <w:bCs/>
          <w:lang w:val="en-US"/>
        </w:rPr>
      </w:pPr>
    </w:p>
    <w:p w14:paraId="45CA8693" w14:textId="77777777" w:rsidR="007740D7" w:rsidRDefault="007740D7" w:rsidP="007740D7">
      <w:pPr>
        <w:spacing w:after="0" w:line="276" w:lineRule="auto"/>
        <w:rPr>
          <w:rFonts w:cs="Times New Roman"/>
          <w:bCs/>
          <w:lang w:val="en-US"/>
        </w:rPr>
      </w:pPr>
      <w:r>
        <w:rPr>
          <w:rFonts w:cs="Times New Roman"/>
          <w:bCs/>
          <w:lang w:val="en-US"/>
        </w:rPr>
        <w:t xml:space="preserve">BE </w:t>
      </w:r>
      <w:r w:rsidRPr="007740D7">
        <w:rPr>
          <w:rFonts w:cs="Times New Roman"/>
          <w:bCs/>
          <w:lang w:val="en-US"/>
        </w:rPr>
        <w:t>IT RESOLVED THAT:</w:t>
      </w:r>
    </w:p>
    <w:p w14:paraId="28F5F65B" w14:textId="05999BAF" w:rsidR="007740D7" w:rsidRDefault="007740D7" w:rsidP="007740D7">
      <w:pPr>
        <w:spacing w:after="0" w:line="276" w:lineRule="auto"/>
        <w:rPr>
          <w:rFonts w:cs="Times New Roman"/>
          <w:bCs/>
          <w:lang w:val="en-US"/>
        </w:rPr>
      </w:pPr>
      <w:r w:rsidRPr="007740D7">
        <w:rPr>
          <w:rFonts w:cs="Times New Roman"/>
          <w:bCs/>
          <w:lang w:val="en-US"/>
        </w:rPr>
        <w:br/>
        <w:t xml:space="preserve">Council approve the agenda of the Council meeting of Tuesday, February 2, 2020, as seen on the Engineering Society website. </w:t>
      </w:r>
    </w:p>
    <w:p w14:paraId="70F639B9" w14:textId="77777777" w:rsidR="007740D7" w:rsidRPr="007740D7" w:rsidRDefault="007740D7" w:rsidP="007740D7">
      <w:pPr>
        <w:spacing w:after="0" w:line="276" w:lineRule="auto"/>
        <w:rPr>
          <w:rFonts w:cs="Times New Roman"/>
          <w:bCs/>
          <w:lang w:val="en-US"/>
        </w:rPr>
      </w:pPr>
    </w:p>
    <w:p w14:paraId="31117468" w14:textId="77777777" w:rsidR="007740D7" w:rsidRDefault="007740D7" w:rsidP="007740D7">
      <w:pPr>
        <w:spacing w:after="0" w:line="276" w:lineRule="auto"/>
        <w:jc w:val="right"/>
        <w:rPr>
          <w:rFonts w:cs="Times New Roman"/>
          <w:bCs/>
          <w:lang w:val="en-US"/>
        </w:rPr>
      </w:pPr>
      <w:r w:rsidRPr="007740D7">
        <w:rPr>
          <w:rFonts w:cs="Times New Roman"/>
          <w:bCs/>
          <w:lang w:val="en-US"/>
        </w:rPr>
        <w:t xml:space="preserve">Moved by: Ben “not here” Zarichny </w:t>
      </w:r>
    </w:p>
    <w:p w14:paraId="7EF8BEF2" w14:textId="65DB9C4C" w:rsidR="007740D7" w:rsidRPr="007740D7" w:rsidRDefault="00BA5BF2" w:rsidP="007740D7">
      <w:pPr>
        <w:spacing w:after="0" w:line="276" w:lineRule="auto"/>
        <w:jc w:val="right"/>
        <w:rPr>
          <w:rFonts w:cs="Times New Roman"/>
          <w:bCs/>
          <w:lang w:val="en-US"/>
        </w:rPr>
      </w:pPr>
      <w:r>
        <w:rPr>
          <w:rFonts w:cs="Times New Roman"/>
          <w:bCs/>
          <w:lang w:val="en-US"/>
        </w:rPr>
        <w:t>Seconded by: Thomas “sad react</w:t>
      </w:r>
      <w:r w:rsidR="007740D7" w:rsidRPr="007740D7">
        <w:rPr>
          <w:rFonts w:cs="Times New Roman"/>
          <w:bCs/>
          <w:lang w:val="en-US"/>
        </w:rPr>
        <w:t xml:space="preserve">” Wright </w:t>
      </w:r>
    </w:p>
    <w:p w14:paraId="5252FABD" w14:textId="77777777" w:rsidR="007740D7" w:rsidRDefault="007740D7" w:rsidP="000A439D">
      <w:pPr>
        <w:spacing w:after="0" w:line="276" w:lineRule="auto"/>
        <w:jc w:val="both"/>
        <w:rPr>
          <w:rFonts w:cs="Times New Roman"/>
          <w:bCs/>
          <w:lang w:val="en-US"/>
        </w:rPr>
      </w:pPr>
    </w:p>
    <w:p w14:paraId="69378C97" w14:textId="6E757110" w:rsidR="00DF77F9" w:rsidRPr="00BA5BF2" w:rsidRDefault="000A439D" w:rsidP="00BA5BF2">
      <w:pPr>
        <w:spacing w:after="0" w:line="276" w:lineRule="auto"/>
        <w:jc w:val="both"/>
        <w:rPr>
          <w:rFonts w:cs="Times New Roman"/>
          <w:b/>
          <w:lang w:val="en-US"/>
        </w:rPr>
      </w:pPr>
      <w:r w:rsidRPr="00363D94">
        <w:rPr>
          <w:rFonts w:cs="Times New Roman"/>
          <w:b/>
          <w:lang w:val="en-US"/>
        </w:rPr>
        <w:t xml:space="preserve">Motion passes, </w:t>
      </w:r>
      <w:r w:rsidR="00BA5BF2">
        <w:rPr>
          <w:rFonts w:cs="Times New Roman"/>
          <w:b/>
          <w:lang w:val="en-US"/>
        </w:rPr>
        <w:t xml:space="preserve">6:48 </w:t>
      </w:r>
      <w:r w:rsidRPr="00363D94">
        <w:rPr>
          <w:rFonts w:cs="Times New Roman"/>
          <w:b/>
          <w:lang w:val="en-US"/>
        </w:rPr>
        <w:t>pm</w:t>
      </w:r>
    </w:p>
    <w:p w14:paraId="2FFAED65" w14:textId="77777777" w:rsidR="00A91D27" w:rsidRPr="000A439D" w:rsidRDefault="00A91D27" w:rsidP="00B915AC">
      <w:pPr>
        <w:spacing w:after="0" w:line="276" w:lineRule="auto"/>
        <w:jc w:val="both"/>
        <w:rPr>
          <w:rFonts w:cs="Times New Roman"/>
          <w:bCs/>
          <w:lang w:val="en-US"/>
        </w:rPr>
      </w:pPr>
    </w:p>
    <w:p w14:paraId="609E8A2C" w14:textId="5A1CD4A8"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5E268A3A" w14:textId="77777777" w:rsidR="007740D7" w:rsidRDefault="007740D7" w:rsidP="007740D7">
      <w:pPr>
        <w:spacing w:after="0" w:line="276" w:lineRule="auto"/>
        <w:rPr>
          <w:lang w:val="en-US"/>
        </w:rPr>
      </w:pPr>
      <w:r w:rsidRPr="007740D7">
        <w:rPr>
          <w:lang w:val="en-US"/>
        </w:rPr>
        <w:t>Whereas: It’s been some amount of time since the last council;</w:t>
      </w:r>
      <w:r w:rsidRPr="007740D7">
        <w:rPr>
          <w:lang w:val="en-US"/>
        </w:rPr>
        <w:br/>
        <w:t xml:space="preserve">&amp; whereas: Dana made the minutes for it and they need to be approved; </w:t>
      </w:r>
    </w:p>
    <w:p w14:paraId="12C77126" w14:textId="77777777" w:rsidR="007740D7" w:rsidRPr="007740D7" w:rsidRDefault="007740D7" w:rsidP="007740D7">
      <w:pPr>
        <w:spacing w:after="0" w:line="276" w:lineRule="auto"/>
        <w:rPr>
          <w:lang w:val="en-US"/>
        </w:rPr>
      </w:pPr>
    </w:p>
    <w:p w14:paraId="084C85C4" w14:textId="77777777" w:rsidR="007740D7" w:rsidRDefault="007740D7" w:rsidP="007740D7">
      <w:pPr>
        <w:spacing w:after="0" w:line="276" w:lineRule="auto"/>
        <w:rPr>
          <w:lang w:val="en-US"/>
        </w:rPr>
      </w:pPr>
      <w:r w:rsidRPr="007740D7">
        <w:rPr>
          <w:lang w:val="en-US"/>
        </w:rPr>
        <w:t>BE IT RESOLVED THAT:</w:t>
      </w:r>
    </w:p>
    <w:p w14:paraId="0791B7A1" w14:textId="7AB46433" w:rsidR="007740D7" w:rsidRDefault="007740D7" w:rsidP="007740D7">
      <w:pPr>
        <w:spacing w:after="0" w:line="276" w:lineRule="auto"/>
        <w:rPr>
          <w:lang w:val="en-US"/>
        </w:rPr>
      </w:pPr>
      <w:r w:rsidRPr="007740D7">
        <w:rPr>
          <w:lang w:val="en-US"/>
        </w:rPr>
        <w:br/>
        <w:t xml:space="preserve">Council approve the minutes of the Council meeting of Thursday, January 23rd, 2020, as seen on the Engineering Society website. </w:t>
      </w:r>
    </w:p>
    <w:p w14:paraId="7574FAF9" w14:textId="77777777" w:rsidR="007740D7" w:rsidRDefault="007740D7" w:rsidP="007740D7">
      <w:pPr>
        <w:spacing w:after="0" w:line="276" w:lineRule="auto"/>
        <w:rPr>
          <w:lang w:val="en-US"/>
        </w:rPr>
      </w:pPr>
    </w:p>
    <w:p w14:paraId="42E7CCFB" w14:textId="77777777" w:rsidR="007740D7" w:rsidRDefault="007740D7" w:rsidP="007740D7">
      <w:pPr>
        <w:spacing w:after="0" w:line="276" w:lineRule="auto"/>
        <w:jc w:val="right"/>
        <w:rPr>
          <w:lang w:val="en-US"/>
        </w:rPr>
      </w:pPr>
      <w:r w:rsidRPr="007740D7">
        <w:rPr>
          <w:lang w:val="en-US"/>
        </w:rPr>
        <w:t xml:space="preserve">Moved by: Ben “20” Zarichny </w:t>
      </w:r>
    </w:p>
    <w:p w14:paraId="3B6FE57C" w14:textId="51AF8ED3" w:rsidR="007740D7" w:rsidRPr="007740D7" w:rsidRDefault="007740D7" w:rsidP="007740D7">
      <w:pPr>
        <w:spacing w:after="0" w:line="276" w:lineRule="auto"/>
        <w:jc w:val="right"/>
        <w:rPr>
          <w:lang w:val="en-US"/>
        </w:rPr>
      </w:pPr>
      <w:r w:rsidRPr="007740D7">
        <w:rPr>
          <w:lang w:val="en-US"/>
        </w:rPr>
        <w:t xml:space="preserve">Seconded by: Dana “20” Fahey </w:t>
      </w:r>
    </w:p>
    <w:p w14:paraId="24C04486" w14:textId="336C425F" w:rsidR="00302ABE" w:rsidRPr="000A439D" w:rsidRDefault="00302ABE" w:rsidP="00481D53">
      <w:pPr>
        <w:spacing w:after="0" w:line="276" w:lineRule="auto"/>
        <w:jc w:val="both"/>
        <w:rPr>
          <w:lang w:val="en-US"/>
        </w:rPr>
      </w:pPr>
    </w:p>
    <w:p w14:paraId="26F695CB" w14:textId="666AFCCB" w:rsidR="00DF77F9" w:rsidRPr="00BA5BF2" w:rsidRDefault="00795D5A" w:rsidP="00BA5BF2">
      <w:pPr>
        <w:spacing w:after="0" w:line="276" w:lineRule="auto"/>
        <w:jc w:val="both"/>
        <w:rPr>
          <w:rFonts w:cs="Times New Roman"/>
          <w:b/>
          <w:lang w:val="en-US"/>
        </w:rPr>
      </w:pPr>
      <w:r w:rsidRPr="00363D94">
        <w:rPr>
          <w:rFonts w:cs="Times New Roman"/>
          <w:b/>
          <w:lang w:val="en-US"/>
        </w:rPr>
        <w:t>M</w:t>
      </w:r>
      <w:r w:rsidR="005969EF" w:rsidRPr="00363D94">
        <w:rPr>
          <w:rFonts w:cs="Times New Roman"/>
          <w:b/>
          <w:lang w:val="en-US"/>
        </w:rPr>
        <w:t>otion passes</w:t>
      </w:r>
      <w:r w:rsidRPr="00363D94">
        <w:rPr>
          <w:rFonts w:cs="Times New Roman"/>
          <w:b/>
          <w:lang w:val="en-US"/>
        </w:rPr>
        <w:t>,</w:t>
      </w:r>
      <w:r w:rsidR="008112EF" w:rsidRPr="00363D94">
        <w:rPr>
          <w:rFonts w:cs="Times New Roman"/>
          <w:b/>
          <w:lang w:val="en-US"/>
        </w:rPr>
        <w:t xml:space="preserve"> </w:t>
      </w:r>
      <w:r w:rsidR="00BA5BF2">
        <w:rPr>
          <w:rFonts w:cs="Times New Roman"/>
          <w:b/>
          <w:lang w:val="en-US"/>
        </w:rPr>
        <w:t>6:49</w:t>
      </w:r>
      <w:r w:rsidR="000A439D">
        <w:rPr>
          <w:rFonts w:cs="Times New Roman"/>
          <w:b/>
          <w:lang w:val="en-US"/>
        </w:rPr>
        <w:t xml:space="preserve"> </w:t>
      </w:r>
      <w:r w:rsidR="001E1212" w:rsidRPr="00363D94">
        <w:rPr>
          <w:rFonts w:cs="Times New Roman"/>
          <w:b/>
          <w:lang w:val="en-US"/>
        </w:rPr>
        <w:t>pm</w:t>
      </w:r>
    </w:p>
    <w:p w14:paraId="66EB6D6B" w14:textId="5296D876" w:rsidR="00F6516C" w:rsidRPr="00363D94" w:rsidRDefault="00F6516C" w:rsidP="00B915AC">
      <w:pPr>
        <w:pStyle w:val="Heading1"/>
        <w:spacing w:line="276" w:lineRule="auto"/>
        <w:jc w:val="both"/>
        <w:rPr>
          <w:lang w:val="en-US"/>
        </w:rPr>
      </w:pPr>
      <w:r w:rsidRPr="00363D94">
        <w:rPr>
          <w:lang w:val="en-US"/>
        </w:rPr>
        <w:t>IV. BREAK</w:t>
      </w:r>
    </w:p>
    <w:p w14:paraId="716E3EB6" w14:textId="670EB2CD" w:rsidR="00F6516C" w:rsidRPr="00A5213C" w:rsidRDefault="00BA5BF2" w:rsidP="00BA5BF2">
      <w:pPr>
        <w:spacing w:line="276" w:lineRule="auto"/>
        <w:jc w:val="both"/>
        <w:rPr>
          <w:i/>
        </w:rPr>
      </w:pPr>
      <w:r>
        <w:rPr>
          <w:i/>
        </w:rPr>
        <w:t>Break was taken before</w:t>
      </w:r>
    </w:p>
    <w:p w14:paraId="5E158AC4" w14:textId="405EF1D5" w:rsidR="00437EED" w:rsidRPr="00A5213C" w:rsidRDefault="00437EED" w:rsidP="00B915AC">
      <w:pPr>
        <w:spacing w:after="0" w:line="276" w:lineRule="auto"/>
        <w:jc w:val="both"/>
        <w:rPr>
          <w:rFonts w:cs="Times New Roman"/>
        </w:rPr>
      </w:pPr>
    </w:p>
    <w:p w14:paraId="7B795C03" w14:textId="746ED7C5" w:rsidR="00437EED" w:rsidRPr="00A5213C" w:rsidRDefault="00882ADD" w:rsidP="00B915AC">
      <w:pPr>
        <w:pStyle w:val="Heading1"/>
        <w:spacing w:before="0" w:after="0" w:line="276" w:lineRule="auto"/>
        <w:jc w:val="both"/>
      </w:pPr>
      <w:r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7012628B" w14:textId="60FCDC7D" w:rsidR="00263C19" w:rsidRPr="0064228E" w:rsidRDefault="00302ABE" w:rsidP="007740D7">
      <w:pPr>
        <w:spacing w:after="0" w:line="276" w:lineRule="auto"/>
        <w:jc w:val="both"/>
        <w:rPr>
          <w:lang w:val="en-US"/>
        </w:rPr>
      </w:pPr>
      <w:r>
        <w:t>Thomas Wright</w:t>
      </w:r>
      <w:r w:rsidR="00C36F10" w:rsidRPr="00A5213C">
        <w:t xml:space="preserve">: </w:t>
      </w:r>
      <w:r w:rsidR="0064228E" w:rsidRPr="0064228E">
        <w:rPr>
          <w:lang w:val="en-US"/>
        </w:rPr>
        <w:t>To begin, let us acknowledge that Queen’s is situated on traditional Anishinaabe and Haudenosaunee territory. We are grateful to be able to be live, learn and play on these lands.</w:t>
      </w:r>
      <w:r w:rsidR="0064228E">
        <w:rPr>
          <w:lang w:val="en-US"/>
        </w:rPr>
        <w:t xml:space="preserve"> </w:t>
      </w:r>
      <w:r w:rsidR="00BA5BF2">
        <w:rPr>
          <w:lang w:val="en-US"/>
        </w:rPr>
        <w:t xml:space="preserve">Please drop a quarter in the Council bucket for a piece of candy, all the money goes to the Jacket Bursary. </w:t>
      </w:r>
    </w:p>
    <w:p w14:paraId="69947823" w14:textId="77777777" w:rsidR="001F7665" w:rsidRDefault="001F7665" w:rsidP="00B915AC">
      <w:pPr>
        <w:spacing w:after="0" w:line="276" w:lineRule="auto"/>
        <w:jc w:val="both"/>
      </w:pPr>
    </w:p>
    <w:p w14:paraId="00925CC4" w14:textId="6C0EA6C0" w:rsidR="00E06C17" w:rsidRPr="00A5213C" w:rsidRDefault="00A13DBC" w:rsidP="009B1311">
      <w:pPr>
        <w:pStyle w:val="Heading1"/>
        <w:spacing w:line="276" w:lineRule="auto"/>
        <w:jc w:val="both"/>
      </w:pPr>
      <w:r w:rsidRPr="00A5213C">
        <w:t>V</w:t>
      </w:r>
      <w:r w:rsidR="006C1024" w:rsidRPr="00A5213C">
        <w:t>I</w:t>
      </w:r>
      <w:r w:rsidR="00894D37" w:rsidRPr="00A5213C">
        <w:t>. New Business</w:t>
      </w:r>
    </w:p>
    <w:p w14:paraId="375A01C9" w14:textId="77777777" w:rsidR="00E4673C" w:rsidRPr="00E4673C" w:rsidRDefault="00E4673C" w:rsidP="00E4673C">
      <w:pPr>
        <w:pStyle w:val="Heading5"/>
        <w:jc w:val="left"/>
        <w:rPr>
          <w:sz w:val="24"/>
          <w:szCs w:val="24"/>
          <w:lang w:val="en-US"/>
        </w:rPr>
      </w:pPr>
      <w:r w:rsidRPr="00E4673C">
        <w:rPr>
          <w:sz w:val="24"/>
          <w:szCs w:val="24"/>
          <w:lang w:val="en-US"/>
        </w:rPr>
        <w:t xml:space="preserve">Motion 3 </w:t>
      </w:r>
    </w:p>
    <w:p w14:paraId="0B292EEA" w14:textId="77777777" w:rsidR="007740D7" w:rsidRPr="007740D7" w:rsidRDefault="007740D7" w:rsidP="007740D7">
      <w:pPr>
        <w:spacing w:line="276" w:lineRule="auto"/>
        <w:rPr>
          <w:bCs/>
          <w:lang w:val="en-US"/>
        </w:rPr>
      </w:pPr>
      <w:r w:rsidRPr="007740D7">
        <w:rPr>
          <w:bCs/>
          <w:lang w:val="en-US"/>
        </w:rPr>
        <w:t xml:space="preserve">Whereas: The associated changes to the Executive Director Team also require By-Law changes; </w:t>
      </w:r>
    </w:p>
    <w:p w14:paraId="45F99070" w14:textId="77777777" w:rsidR="007740D7" w:rsidRPr="007740D7" w:rsidRDefault="007740D7" w:rsidP="007740D7">
      <w:pPr>
        <w:spacing w:line="276" w:lineRule="auto"/>
        <w:rPr>
          <w:bCs/>
          <w:lang w:val="en-US"/>
        </w:rPr>
      </w:pPr>
      <w:r w:rsidRPr="007740D7">
        <w:rPr>
          <w:bCs/>
          <w:lang w:val="en-US"/>
        </w:rPr>
        <w:t>BE IT RESOLVED THAT:</w:t>
      </w:r>
      <w:r w:rsidRPr="007740D7">
        <w:rPr>
          <w:bCs/>
          <w:lang w:val="en-US"/>
        </w:rPr>
        <w:br/>
        <w:t xml:space="preserve">Council approve the changes to By-Law Section 8: Engineering Society Directors as seen in Appendix “COOLDIRECTORS”. </w:t>
      </w:r>
    </w:p>
    <w:p w14:paraId="749ADD42" w14:textId="77777777" w:rsidR="007740D7" w:rsidRDefault="007740D7" w:rsidP="007740D7">
      <w:pPr>
        <w:spacing w:line="276" w:lineRule="auto"/>
        <w:jc w:val="right"/>
        <w:rPr>
          <w:bCs/>
          <w:lang w:val="en-US"/>
        </w:rPr>
      </w:pPr>
      <w:r w:rsidRPr="007740D7">
        <w:rPr>
          <w:bCs/>
          <w:lang w:val="en-US"/>
        </w:rPr>
        <w:t xml:space="preserve">Moved by: Delaney “Directors” Benoit </w:t>
      </w:r>
    </w:p>
    <w:p w14:paraId="3507F669" w14:textId="77777777" w:rsidR="00BA5BF2" w:rsidRDefault="007740D7" w:rsidP="007740D7">
      <w:pPr>
        <w:spacing w:line="276" w:lineRule="auto"/>
        <w:jc w:val="right"/>
        <w:rPr>
          <w:bCs/>
          <w:lang w:val="en-US"/>
        </w:rPr>
      </w:pPr>
      <w:r w:rsidRPr="007740D7">
        <w:rPr>
          <w:bCs/>
          <w:lang w:val="en-US"/>
        </w:rPr>
        <w:lastRenderedPageBreak/>
        <w:t xml:space="preserve">Seconded by: Zaid “Love” Kasim </w:t>
      </w:r>
    </w:p>
    <w:p w14:paraId="1226F2D4" w14:textId="0D84FC14" w:rsidR="007740D7" w:rsidRPr="007740D7" w:rsidRDefault="007740D7" w:rsidP="007740D7">
      <w:pPr>
        <w:spacing w:line="276" w:lineRule="auto"/>
        <w:jc w:val="right"/>
        <w:rPr>
          <w:bCs/>
          <w:lang w:val="en-US"/>
        </w:rPr>
      </w:pPr>
      <w:r w:rsidRPr="007740D7">
        <w:rPr>
          <w:bCs/>
          <w:lang w:val="en-US"/>
        </w:rPr>
        <w:t xml:space="preserve">Thirded by: Jinho “Exec” Lee </w:t>
      </w:r>
    </w:p>
    <w:p w14:paraId="09200858" w14:textId="77777777" w:rsidR="007740D7" w:rsidRDefault="007740D7" w:rsidP="00016957">
      <w:pPr>
        <w:spacing w:line="276" w:lineRule="auto"/>
        <w:rPr>
          <w:bCs/>
          <w:lang w:val="en-US"/>
        </w:rPr>
      </w:pPr>
    </w:p>
    <w:p w14:paraId="7431D8E0" w14:textId="5121FA87" w:rsidR="00E4673C" w:rsidRDefault="00E4673C" w:rsidP="00016957">
      <w:pPr>
        <w:spacing w:line="276" w:lineRule="auto"/>
        <w:rPr>
          <w:b/>
          <w:lang w:val="en-US"/>
        </w:rPr>
      </w:pPr>
      <w:r w:rsidRPr="00A5213C">
        <w:rPr>
          <w:b/>
          <w:lang w:val="en-US"/>
        </w:rPr>
        <w:t>Motion Passes</w:t>
      </w:r>
      <w:r w:rsidR="00481D53">
        <w:rPr>
          <w:b/>
          <w:lang w:val="en-US"/>
        </w:rPr>
        <w:t xml:space="preserve">, </w:t>
      </w:r>
      <w:r w:rsidR="00BA5BF2">
        <w:rPr>
          <w:b/>
          <w:lang w:val="en-US"/>
        </w:rPr>
        <w:t>6:53</w:t>
      </w:r>
      <w:r w:rsidR="00016957">
        <w:rPr>
          <w:b/>
          <w:lang w:val="en-US"/>
        </w:rPr>
        <w:t xml:space="preserve"> pm</w:t>
      </w:r>
    </w:p>
    <w:p w14:paraId="6679DB1D" w14:textId="497C2018" w:rsidR="00BA5BF2" w:rsidRDefault="00550171" w:rsidP="00016957">
      <w:pPr>
        <w:spacing w:line="276" w:lineRule="auto"/>
        <w:rPr>
          <w:b/>
          <w:lang w:val="en-US"/>
        </w:rPr>
      </w:pPr>
      <w:r>
        <w:rPr>
          <w:b/>
          <w:lang w:val="en-US"/>
        </w:rPr>
        <w:t>Delaney Benoit A</w:t>
      </w:r>
      <w:r w:rsidR="00BA5BF2">
        <w:rPr>
          <w:b/>
          <w:lang w:val="en-US"/>
        </w:rPr>
        <w:t>bstains</w:t>
      </w:r>
    </w:p>
    <w:p w14:paraId="006ABA93" w14:textId="597AA346" w:rsidR="00DE2929" w:rsidRDefault="00550171" w:rsidP="007740D7">
      <w:pPr>
        <w:spacing w:line="276" w:lineRule="auto"/>
        <w:rPr>
          <w:bCs/>
          <w:lang w:val="en-US"/>
        </w:rPr>
      </w:pPr>
      <w:r>
        <w:rPr>
          <w:bCs/>
          <w:lang w:val="en-US"/>
        </w:rPr>
        <w:t>Delaney Benoit:</w:t>
      </w:r>
      <w:r w:rsidR="00BA5BF2">
        <w:rPr>
          <w:bCs/>
          <w:lang w:val="en-US"/>
        </w:rPr>
        <w:t xml:space="preserve"> This is the second reading of the bylaw changes to the ED team changes. Policy already passed, but nothing has changed. </w:t>
      </w:r>
    </w:p>
    <w:p w14:paraId="6BA8EF4D" w14:textId="437F1687" w:rsidR="00BA5BF2" w:rsidRDefault="00BA5BF2" w:rsidP="007740D7">
      <w:pPr>
        <w:spacing w:line="276" w:lineRule="auto"/>
        <w:rPr>
          <w:bCs/>
          <w:lang w:val="en-US"/>
        </w:rPr>
      </w:pPr>
      <w:r>
        <w:rPr>
          <w:bCs/>
          <w:lang w:val="en-US"/>
        </w:rPr>
        <w:t>Miranda</w:t>
      </w:r>
      <w:r w:rsidR="00550171">
        <w:rPr>
          <w:bCs/>
          <w:lang w:val="en-US"/>
        </w:rPr>
        <w:t xml:space="preserve"> Bundgard: You missed the clubs </w:t>
      </w:r>
      <w:r>
        <w:rPr>
          <w:bCs/>
          <w:lang w:val="en-US"/>
        </w:rPr>
        <w:t xml:space="preserve">and conferences change in the appendix, I think that needs to be added in. </w:t>
      </w:r>
    </w:p>
    <w:p w14:paraId="05F6C1EA" w14:textId="4462A3BE" w:rsidR="00BA5BF2" w:rsidRPr="00DE2929" w:rsidRDefault="00550171" w:rsidP="00550171">
      <w:pPr>
        <w:spacing w:line="276" w:lineRule="auto"/>
        <w:rPr>
          <w:bCs/>
          <w:lang w:val="en-US"/>
        </w:rPr>
      </w:pPr>
      <w:r>
        <w:rPr>
          <w:bCs/>
          <w:lang w:val="en-US"/>
        </w:rPr>
        <w:t>Zaid Kasim: Y</w:t>
      </w:r>
      <w:r w:rsidR="00BA5BF2">
        <w:rPr>
          <w:bCs/>
          <w:lang w:val="en-US"/>
        </w:rPr>
        <w:t>ou</w:t>
      </w:r>
      <w:r>
        <w:rPr>
          <w:bCs/>
          <w:lang w:val="en-US"/>
        </w:rPr>
        <w:t>’re right, I think this m</w:t>
      </w:r>
      <w:r w:rsidR="00BA5BF2">
        <w:rPr>
          <w:bCs/>
          <w:lang w:val="en-US"/>
        </w:rPr>
        <w:t>ay be a previous version. Here’s the correct one</w:t>
      </w:r>
      <w:r>
        <w:rPr>
          <w:bCs/>
          <w:lang w:val="en-US"/>
        </w:rPr>
        <w:t>,</w:t>
      </w:r>
      <w:r w:rsidR="00BA5BF2">
        <w:rPr>
          <w:bCs/>
          <w:lang w:val="en-US"/>
        </w:rPr>
        <w:t xml:space="preserve"> sorry for the confusion. </w:t>
      </w:r>
    </w:p>
    <w:p w14:paraId="616324F5" w14:textId="77777777" w:rsidR="00DE1EBA" w:rsidRPr="00DE1EBA" w:rsidRDefault="00DE1EBA" w:rsidP="00DE1EBA">
      <w:pPr>
        <w:pStyle w:val="Heading2"/>
      </w:pPr>
    </w:p>
    <w:p w14:paraId="4C86B1FE" w14:textId="77777777" w:rsidR="00E4673C" w:rsidRPr="00A5213C" w:rsidRDefault="00E4673C" w:rsidP="00E4673C">
      <w:pPr>
        <w:pStyle w:val="Heading5"/>
        <w:spacing w:line="276" w:lineRule="auto"/>
        <w:jc w:val="left"/>
        <w:rPr>
          <w:sz w:val="24"/>
          <w:szCs w:val="24"/>
        </w:rPr>
      </w:pPr>
      <w:r w:rsidRPr="00A5213C">
        <w:rPr>
          <w:sz w:val="24"/>
          <w:szCs w:val="24"/>
        </w:rPr>
        <w:t>Motion </w:t>
      </w:r>
      <w:r>
        <w:rPr>
          <w:sz w:val="24"/>
          <w:szCs w:val="24"/>
        </w:rPr>
        <w:t>4</w:t>
      </w:r>
    </w:p>
    <w:p w14:paraId="6150DA52" w14:textId="77777777" w:rsidR="007740D7" w:rsidRDefault="007740D7" w:rsidP="007740D7">
      <w:pPr>
        <w:spacing w:after="0" w:line="276" w:lineRule="auto"/>
        <w:rPr>
          <w:lang w:val="en-US"/>
        </w:rPr>
      </w:pPr>
      <w:r w:rsidRPr="007740D7">
        <w:rPr>
          <w:lang w:val="en-US"/>
        </w:rPr>
        <w:t xml:space="preserve">Whereas: The Advisory Board needs restructuring to make it more effective; </w:t>
      </w:r>
    </w:p>
    <w:p w14:paraId="4A6933B7" w14:textId="00068A61" w:rsidR="007740D7" w:rsidRDefault="007740D7" w:rsidP="007740D7">
      <w:pPr>
        <w:spacing w:after="0" w:line="276" w:lineRule="auto"/>
        <w:rPr>
          <w:lang w:val="en-US"/>
        </w:rPr>
      </w:pPr>
      <w:r w:rsidRPr="007740D7">
        <w:rPr>
          <w:lang w:val="en-US"/>
        </w:rPr>
        <w:t>&amp; whereas: The procedures of the Advisory Board need to be clarified;</w:t>
      </w:r>
      <w:r w:rsidRPr="007740D7">
        <w:rPr>
          <w:lang w:val="en-US"/>
        </w:rPr>
        <w:br/>
        <w:t xml:space="preserve">&amp; whereas: There are some inconsistencies with practices and policy; </w:t>
      </w:r>
    </w:p>
    <w:p w14:paraId="15F7544D" w14:textId="77777777" w:rsidR="007740D7" w:rsidRDefault="007740D7" w:rsidP="007740D7">
      <w:pPr>
        <w:spacing w:after="0" w:line="276" w:lineRule="auto"/>
        <w:rPr>
          <w:lang w:val="en-US"/>
        </w:rPr>
      </w:pPr>
    </w:p>
    <w:p w14:paraId="01C1086E" w14:textId="77777777" w:rsidR="007740D7" w:rsidRDefault="007740D7" w:rsidP="007740D7">
      <w:pPr>
        <w:spacing w:after="0" w:line="276" w:lineRule="auto"/>
        <w:rPr>
          <w:lang w:val="en-US"/>
        </w:rPr>
      </w:pPr>
      <w:r w:rsidRPr="007740D7">
        <w:rPr>
          <w:lang w:val="en-US"/>
        </w:rPr>
        <w:t>BE IT RESOLVED THAT:</w:t>
      </w:r>
      <w:r w:rsidRPr="007740D7">
        <w:rPr>
          <w:lang w:val="en-US"/>
        </w:rPr>
        <w:br/>
        <w:t>Council approve the first reading of the changes to By-Law 18.B – Advisory Board Membership as seen in APPENDIX “</w:t>
      </w:r>
      <w:proofErr w:type="spellStart"/>
      <w:r w:rsidRPr="007740D7">
        <w:rPr>
          <w:lang w:val="en-US"/>
        </w:rPr>
        <w:t>Board_Membership</w:t>
      </w:r>
      <w:proofErr w:type="spellEnd"/>
      <w:r w:rsidRPr="007740D7">
        <w:rPr>
          <w:lang w:val="en-US"/>
        </w:rPr>
        <w:t xml:space="preserve">”. </w:t>
      </w:r>
    </w:p>
    <w:p w14:paraId="2798B94D" w14:textId="77777777" w:rsidR="007740D7" w:rsidRDefault="007740D7" w:rsidP="007740D7">
      <w:pPr>
        <w:spacing w:after="0" w:line="276" w:lineRule="auto"/>
        <w:rPr>
          <w:lang w:val="en-US"/>
        </w:rPr>
      </w:pPr>
    </w:p>
    <w:p w14:paraId="6DB377D9" w14:textId="77777777" w:rsidR="007740D7" w:rsidRDefault="007740D7" w:rsidP="007740D7">
      <w:pPr>
        <w:spacing w:after="0" w:line="276" w:lineRule="auto"/>
        <w:rPr>
          <w:lang w:val="en-US"/>
        </w:rPr>
      </w:pPr>
      <w:r w:rsidRPr="007740D7">
        <w:rPr>
          <w:lang w:val="en-US"/>
        </w:rPr>
        <w:t>&amp; BE IT FURTHER RESOLVED THAT:</w:t>
      </w:r>
      <w:r w:rsidRPr="007740D7">
        <w:rPr>
          <w:lang w:val="en-US"/>
        </w:rPr>
        <w:br/>
        <w:t>Council approve the first reading of the changes to By-Law 3.I.3 – Engineering Society Elections as seen in APPENDIX “</w:t>
      </w:r>
      <w:proofErr w:type="spellStart"/>
      <w:r w:rsidRPr="007740D7">
        <w:rPr>
          <w:lang w:val="en-US"/>
        </w:rPr>
        <w:t>Board_Membership_Removal</w:t>
      </w:r>
      <w:proofErr w:type="spellEnd"/>
      <w:r w:rsidRPr="007740D7">
        <w:rPr>
          <w:lang w:val="en-US"/>
        </w:rPr>
        <w:t xml:space="preserve">”. </w:t>
      </w:r>
    </w:p>
    <w:p w14:paraId="23168DAD" w14:textId="77777777" w:rsidR="007740D7" w:rsidRPr="007740D7" w:rsidRDefault="007740D7" w:rsidP="007740D7">
      <w:pPr>
        <w:spacing w:after="0" w:line="276" w:lineRule="auto"/>
        <w:rPr>
          <w:lang w:val="en-US"/>
        </w:rPr>
      </w:pPr>
    </w:p>
    <w:p w14:paraId="524FC3E7" w14:textId="77777777" w:rsidR="007740D7" w:rsidRPr="007740D7" w:rsidRDefault="007740D7" w:rsidP="007740D7">
      <w:pPr>
        <w:spacing w:after="0" w:line="276" w:lineRule="auto"/>
        <w:rPr>
          <w:lang w:val="en-US"/>
        </w:rPr>
      </w:pPr>
      <w:r w:rsidRPr="007740D7">
        <w:rPr>
          <w:lang w:val="en-US"/>
        </w:rPr>
        <w:t>&amp; BE IT FURTHER RESOLVED THAT:</w:t>
      </w:r>
      <w:r w:rsidRPr="007740D7">
        <w:rPr>
          <w:lang w:val="en-US"/>
        </w:rPr>
        <w:br/>
        <w:t>Council approve the first reading of the changes to Policy ζ.C.2 – Selection of Board Members as seen in APPENDIX “</w:t>
      </w:r>
      <w:proofErr w:type="spellStart"/>
      <w:r w:rsidRPr="007740D7">
        <w:rPr>
          <w:lang w:val="en-US"/>
        </w:rPr>
        <w:t>Board_Membership_Selection</w:t>
      </w:r>
      <w:proofErr w:type="spellEnd"/>
      <w:r w:rsidRPr="007740D7">
        <w:rPr>
          <w:lang w:val="en-US"/>
        </w:rPr>
        <w:t xml:space="preserve">”. </w:t>
      </w:r>
    </w:p>
    <w:p w14:paraId="29097D17" w14:textId="77777777" w:rsidR="007740D7" w:rsidRDefault="007740D7" w:rsidP="007740D7">
      <w:pPr>
        <w:spacing w:after="0" w:line="276" w:lineRule="auto"/>
        <w:rPr>
          <w:lang w:val="en-US"/>
        </w:rPr>
      </w:pPr>
    </w:p>
    <w:p w14:paraId="0F56176C" w14:textId="77777777" w:rsidR="007740D7" w:rsidRPr="007740D7" w:rsidRDefault="007740D7" w:rsidP="007740D7">
      <w:pPr>
        <w:spacing w:after="0" w:line="276" w:lineRule="auto"/>
        <w:rPr>
          <w:lang w:val="en-US"/>
        </w:rPr>
      </w:pPr>
      <w:r w:rsidRPr="007740D7">
        <w:rPr>
          <w:lang w:val="en-US"/>
        </w:rPr>
        <w:t>&amp; BE IT FURTHER RESOLVED THAT:</w:t>
      </w:r>
      <w:r w:rsidRPr="007740D7">
        <w:rPr>
          <w:lang w:val="en-US"/>
        </w:rPr>
        <w:br/>
        <w:t>Council approve the first reading of the changes to Policy ζ.C.3 – Responsibilities and Duties of the Officers of the Board and Policy ζ.C.5 – Responsibilities and Duties of the Board as seen in APPENDIX “</w:t>
      </w:r>
      <w:proofErr w:type="spellStart"/>
      <w:r w:rsidRPr="007740D7">
        <w:rPr>
          <w:lang w:val="en-US"/>
        </w:rPr>
        <w:t>Board_Responsibilities</w:t>
      </w:r>
      <w:proofErr w:type="spellEnd"/>
      <w:r w:rsidRPr="007740D7">
        <w:rPr>
          <w:lang w:val="en-US"/>
        </w:rPr>
        <w:t xml:space="preserve">”. </w:t>
      </w:r>
    </w:p>
    <w:p w14:paraId="07B4B9A3" w14:textId="77777777" w:rsidR="007740D7" w:rsidRPr="007740D7" w:rsidRDefault="007740D7" w:rsidP="007740D7">
      <w:pPr>
        <w:spacing w:after="0" w:line="276" w:lineRule="auto"/>
        <w:rPr>
          <w:lang w:val="en-US"/>
        </w:rPr>
      </w:pPr>
    </w:p>
    <w:p w14:paraId="0BADACF7" w14:textId="77777777" w:rsidR="007740D7" w:rsidRPr="007740D7" w:rsidRDefault="007740D7" w:rsidP="007740D7">
      <w:pPr>
        <w:spacing w:after="0" w:line="276" w:lineRule="auto"/>
        <w:rPr>
          <w:lang w:val="en-US"/>
        </w:rPr>
      </w:pPr>
      <w:r w:rsidRPr="007740D7">
        <w:rPr>
          <w:lang w:val="en-US"/>
        </w:rPr>
        <w:lastRenderedPageBreak/>
        <w:t>&amp; BE IT FURTHER RESOLVED THAT:</w:t>
      </w:r>
      <w:r w:rsidRPr="007740D7">
        <w:rPr>
          <w:lang w:val="en-US"/>
        </w:rPr>
        <w:br/>
        <w:t>Council approve the first reading of the changes to Policy ζ.C.4 – Standing Committees of the Board as seen in APPENDIX “</w:t>
      </w:r>
      <w:proofErr w:type="spellStart"/>
      <w:r w:rsidRPr="007740D7">
        <w:rPr>
          <w:lang w:val="en-US"/>
        </w:rPr>
        <w:t>Board_Committees</w:t>
      </w:r>
      <w:proofErr w:type="spellEnd"/>
      <w:r w:rsidRPr="007740D7">
        <w:rPr>
          <w:lang w:val="en-US"/>
        </w:rPr>
        <w:t xml:space="preserve">”. </w:t>
      </w:r>
    </w:p>
    <w:p w14:paraId="4C69D621" w14:textId="77777777" w:rsidR="007740D7" w:rsidRDefault="007740D7" w:rsidP="007740D7">
      <w:pPr>
        <w:spacing w:after="0" w:line="276" w:lineRule="auto"/>
        <w:rPr>
          <w:lang w:val="en-US"/>
        </w:rPr>
      </w:pPr>
    </w:p>
    <w:p w14:paraId="6A1F9F79" w14:textId="77777777" w:rsidR="007740D7" w:rsidRPr="007740D7" w:rsidRDefault="007740D7" w:rsidP="007740D7">
      <w:pPr>
        <w:spacing w:after="0" w:line="276" w:lineRule="auto"/>
        <w:rPr>
          <w:lang w:val="en-US"/>
        </w:rPr>
      </w:pPr>
      <w:r w:rsidRPr="007740D7">
        <w:rPr>
          <w:lang w:val="en-US"/>
        </w:rPr>
        <w:t>&amp; BE IT FURTHER RESOLVED THAT:</w:t>
      </w:r>
      <w:r w:rsidRPr="007740D7">
        <w:rPr>
          <w:lang w:val="en-US"/>
        </w:rPr>
        <w:br/>
        <w:t>Council approve the first reading of the changes to Policy ζ.C.6 – Rules of Order as seen in APPENDIX “</w:t>
      </w:r>
      <w:proofErr w:type="spellStart"/>
      <w:r w:rsidRPr="007740D7">
        <w:rPr>
          <w:lang w:val="en-US"/>
        </w:rPr>
        <w:t>Board_Rules</w:t>
      </w:r>
      <w:proofErr w:type="spellEnd"/>
      <w:r w:rsidRPr="007740D7">
        <w:rPr>
          <w:lang w:val="en-US"/>
        </w:rPr>
        <w:t xml:space="preserve">”. </w:t>
      </w:r>
    </w:p>
    <w:p w14:paraId="15839FF8" w14:textId="77777777" w:rsidR="007740D7" w:rsidRDefault="007740D7" w:rsidP="007740D7">
      <w:pPr>
        <w:spacing w:after="0" w:line="276" w:lineRule="auto"/>
        <w:rPr>
          <w:lang w:val="en-US"/>
        </w:rPr>
      </w:pPr>
    </w:p>
    <w:p w14:paraId="136A6AD8" w14:textId="77777777" w:rsidR="007740D7" w:rsidRPr="007740D7" w:rsidRDefault="007740D7" w:rsidP="007740D7">
      <w:pPr>
        <w:spacing w:after="0" w:line="276" w:lineRule="auto"/>
        <w:rPr>
          <w:lang w:val="en-US"/>
        </w:rPr>
      </w:pPr>
      <w:r w:rsidRPr="007740D7">
        <w:rPr>
          <w:lang w:val="en-US"/>
        </w:rPr>
        <w:t>&amp; BE IT FURTHER RESOLVED THAT:</w:t>
      </w:r>
      <w:r w:rsidRPr="007740D7">
        <w:rPr>
          <w:lang w:val="en-US"/>
        </w:rPr>
        <w:br/>
        <w:t xml:space="preserve">Council approve the first reading of the changes to Policy </w:t>
      </w:r>
      <w:proofErr w:type="spellStart"/>
      <w:r w:rsidRPr="007740D7">
        <w:rPr>
          <w:lang w:val="en-US"/>
        </w:rPr>
        <w:t>η.M</w:t>
      </w:r>
      <w:proofErr w:type="spellEnd"/>
      <w:r w:rsidRPr="007740D7">
        <w:rPr>
          <w:lang w:val="en-US"/>
        </w:rPr>
        <w:t xml:space="preserve"> – Advisory Board as seen in APPENDIX “</w:t>
      </w:r>
      <w:proofErr w:type="spellStart"/>
      <w:r w:rsidRPr="007740D7">
        <w:rPr>
          <w:lang w:val="en-US"/>
        </w:rPr>
        <w:t>Board_Duplicate_References</w:t>
      </w:r>
      <w:proofErr w:type="spellEnd"/>
      <w:r w:rsidRPr="007740D7">
        <w:rPr>
          <w:lang w:val="en-US"/>
        </w:rPr>
        <w:t xml:space="preserve">”. </w:t>
      </w:r>
    </w:p>
    <w:p w14:paraId="5DA2CA39" w14:textId="77777777" w:rsidR="007740D7" w:rsidRDefault="007740D7" w:rsidP="007740D7">
      <w:pPr>
        <w:spacing w:after="0" w:line="276" w:lineRule="auto"/>
        <w:rPr>
          <w:lang w:val="en-US"/>
        </w:rPr>
      </w:pPr>
    </w:p>
    <w:p w14:paraId="53F4617F" w14:textId="77777777" w:rsidR="007740D7" w:rsidRPr="007740D7" w:rsidRDefault="007740D7" w:rsidP="007740D7">
      <w:pPr>
        <w:spacing w:after="0" w:line="276" w:lineRule="auto"/>
        <w:rPr>
          <w:lang w:val="en-US"/>
        </w:rPr>
      </w:pPr>
      <w:r w:rsidRPr="007740D7">
        <w:rPr>
          <w:lang w:val="en-US"/>
        </w:rPr>
        <w:t>&amp; BE IT FURTHER RESOLVED THAT:</w:t>
      </w:r>
      <w:r w:rsidRPr="007740D7">
        <w:rPr>
          <w:lang w:val="en-US"/>
        </w:rPr>
        <w:br/>
        <w:t>Council approve the first reading of the changes to Policy θ.D.5 – Corporate Initiatives Accountability as seen in APPENDIX “</w:t>
      </w:r>
      <w:proofErr w:type="spellStart"/>
      <w:r w:rsidRPr="007740D7">
        <w:rPr>
          <w:lang w:val="en-US"/>
        </w:rPr>
        <w:t>Board_Accountability</w:t>
      </w:r>
      <w:proofErr w:type="spellEnd"/>
      <w:r w:rsidRPr="007740D7">
        <w:rPr>
          <w:lang w:val="en-US"/>
        </w:rPr>
        <w:t xml:space="preserve">”. </w:t>
      </w:r>
    </w:p>
    <w:p w14:paraId="0E6A0DA9" w14:textId="77777777" w:rsidR="007740D7" w:rsidRDefault="007740D7" w:rsidP="007740D7">
      <w:pPr>
        <w:spacing w:after="0" w:line="276" w:lineRule="auto"/>
        <w:rPr>
          <w:lang w:val="en-US"/>
        </w:rPr>
      </w:pPr>
    </w:p>
    <w:p w14:paraId="5B083E5B" w14:textId="77777777" w:rsidR="007740D7" w:rsidRPr="007740D7" w:rsidRDefault="007740D7" w:rsidP="007740D7">
      <w:pPr>
        <w:spacing w:after="0" w:line="276" w:lineRule="auto"/>
        <w:rPr>
          <w:lang w:val="en-US"/>
        </w:rPr>
      </w:pPr>
      <w:r w:rsidRPr="007740D7">
        <w:rPr>
          <w:lang w:val="en-US"/>
        </w:rPr>
        <w:t>&amp; BE IT FURTHER RESOLVED THAT:</w:t>
      </w:r>
      <w:r w:rsidRPr="007740D7">
        <w:rPr>
          <w:lang w:val="en-US"/>
        </w:rPr>
        <w:br/>
        <w:t>Council approve the first reading of the changes to Policy θ.D.8 – The Capital Planning Committee as seen in APPENDIX “</w:t>
      </w:r>
      <w:proofErr w:type="spellStart"/>
      <w:r w:rsidRPr="007740D7">
        <w:rPr>
          <w:lang w:val="en-US"/>
        </w:rPr>
        <w:t>Board_Capital_Planning_Committee</w:t>
      </w:r>
      <w:proofErr w:type="spellEnd"/>
      <w:r w:rsidRPr="007740D7">
        <w:rPr>
          <w:lang w:val="en-US"/>
        </w:rPr>
        <w:t xml:space="preserve">”. </w:t>
      </w:r>
    </w:p>
    <w:p w14:paraId="658ABB6C" w14:textId="77777777" w:rsidR="007740D7" w:rsidRDefault="007740D7" w:rsidP="007740D7">
      <w:pPr>
        <w:spacing w:after="0" w:line="276" w:lineRule="auto"/>
        <w:rPr>
          <w:lang w:val="en-US"/>
        </w:rPr>
      </w:pPr>
    </w:p>
    <w:p w14:paraId="7E134FAC" w14:textId="77777777" w:rsidR="007740D7" w:rsidRPr="007740D7" w:rsidRDefault="007740D7" w:rsidP="007740D7">
      <w:pPr>
        <w:spacing w:after="0" w:line="276" w:lineRule="auto"/>
        <w:rPr>
          <w:lang w:val="en-US"/>
        </w:rPr>
      </w:pPr>
      <w:r w:rsidRPr="007740D7">
        <w:rPr>
          <w:lang w:val="en-US"/>
        </w:rPr>
        <w:t>&amp; BE IT FURTHER RESOLVED THAT:</w:t>
      </w:r>
      <w:r w:rsidRPr="007740D7">
        <w:rPr>
          <w:lang w:val="en-US"/>
        </w:rPr>
        <w:br/>
        <w:t>Council approve the first reading of the changes to Policy θ.D.9 – The Capital Fund as seen in APPENDIX “</w:t>
      </w:r>
      <w:proofErr w:type="spellStart"/>
      <w:r w:rsidRPr="007740D7">
        <w:rPr>
          <w:lang w:val="en-US"/>
        </w:rPr>
        <w:t>Board_Capital_Fund</w:t>
      </w:r>
      <w:proofErr w:type="spellEnd"/>
      <w:r w:rsidRPr="007740D7">
        <w:rPr>
          <w:lang w:val="en-US"/>
        </w:rPr>
        <w:t xml:space="preserve">”. </w:t>
      </w:r>
    </w:p>
    <w:p w14:paraId="0C45FE42" w14:textId="77777777" w:rsidR="007740D7" w:rsidRDefault="007740D7" w:rsidP="007740D7">
      <w:pPr>
        <w:spacing w:after="0" w:line="276" w:lineRule="auto"/>
        <w:rPr>
          <w:lang w:val="en-US"/>
        </w:rPr>
      </w:pPr>
    </w:p>
    <w:p w14:paraId="3349E52B" w14:textId="1F1D7278" w:rsidR="007740D7" w:rsidRPr="007740D7" w:rsidRDefault="007740D7" w:rsidP="007740D7">
      <w:pPr>
        <w:spacing w:after="0" w:line="276" w:lineRule="auto"/>
        <w:jc w:val="right"/>
        <w:rPr>
          <w:lang w:val="en-US"/>
        </w:rPr>
      </w:pPr>
      <w:r w:rsidRPr="007740D7">
        <w:rPr>
          <w:lang w:val="en-US"/>
        </w:rPr>
        <w:t>Moved by: Carson “</w:t>
      </w:r>
      <w:proofErr w:type="spellStart"/>
      <w:r w:rsidRPr="007740D7">
        <w:rPr>
          <w:lang w:val="en-US"/>
        </w:rPr>
        <w:t>Gotta</w:t>
      </w:r>
      <w:proofErr w:type="spellEnd"/>
      <w:r w:rsidRPr="007740D7">
        <w:rPr>
          <w:lang w:val="en-US"/>
        </w:rPr>
        <w:t xml:space="preserve"> love Advisory Board!” Cook</w:t>
      </w:r>
      <w:r w:rsidRPr="007740D7">
        <w:rPr>
          <w:lang w:val="en-US"/>
        </w:rPr>
        <w:br/>
        <w:t>Seconded by: Andrew “The new and improved Advisory Board”</w:t>
      </w:r>
      <w:r>
        <w:rPr>
          <w:lang w:val="en-US"/>
        </w:rPr>
        <w:t xml:space="preserve"> Vasila</w:t>
      </w:r>
      <w:r w:rsidRPr="007740D7">
        <w:rPr>
          <w:lang w:val="en-US"/>
        </w:rPr>
        <w:t xml:space="preserve"> </w:t>
      </w:r>
    </w:p>
    <w:p w14:paraId="78C82857" w14:textId="77777777" w:rsidR="00E4673C" w:rsidRPr="009E08CB" w:rsidRDefault="00E4673C" w:rsidP="00E4673C">
      <w:pPr>
        <w:spacing w:after="0" w:line="276" w:lineRule="auto"/>
        <w:rPr>
          <w:lang w:val="en-US"/>
        </w:rPr>
      </w:pPr>
    </w:p>
    <w:p w14:paraId="41C78E0A" w14:textId="3B0AA88C" w:rsidR="00DE2929" w:rsidRDefault="00E4673C" w:rsidP="006439BC">
      <w:pPr>
        <w:spacing w:after="0" w:line="276" w:lineRule="auto"/>
        <w:rPr>
          <w:rFonts w:cs="Times New Roman"/>
          <w:b/>
        </w:rPr>
      </w:pPr>
      <w:r w:rsidRPr="00A5213C">
        <w:rPr>
          <w:rFonts w:cs="Times New Roman"/>
          <w:b/>
        </w:rPr>
        <w:t>Motion Passes</w:t>
      </w:r>
      <w:r w:rsidR="006439BC">
        <w:rPr>
          <w:rFonts w:cs="Times New Roman"/>
          <w:b/>
        </w:rPr>
        <w:t xml:space="preserve"> 1</w:t>
      </w:r>
      <w:r w:rsidR="00481D53">
        <w:rPr>
          <w:rFonts w:cs="Times New Roman"/>
          <w:b/>
        </w:rPr>
        <w:t xml:space="preserve">, </w:t>
      </w:r>
      <w:r w:rsidR="006439BC">
        <w:rPr>
          <w:rFonts w:cs="Times New Roman"/>
          <w:b/>
        </w:rPr>
        <w:t>7:07</w:t>
      </w:r>
      <w:r w:rsidR="00016957">
        <w:rPr>
          <w:rFonts w:cs="Times New Roman"/>
          <w:b/>
        </w:rPr>
        <w:t xml:space="preserve"> pm </w:t>
      </w:r>
    </w:p>
    <w:p w14:paraId="0B44683D" w14:textId="77777777" w:rsidR="006439BC" w:rsidRDefault="006439BC" w:rsidP="006439BC">
      <w:pPr>
        <w:spacing w:after="0" w:line="276" w:lineRule="auto"/>
        <w:rPr>
          <w:rFonts w:cs="Times New Roman"/>
          <w:b/>
        </w:rPr>
      </w:pPr>
    </w:p>
    <w:p w14:paraId="2CA64A71" w14:textId="2C26FBD2" w:rsidR="00BC1A08" w:rsidRDefault="00550171" w:rsidP="000605C6">
      <w:pPr>
        <w:spacing w:after="0" w:line="276" w:lineRule="auto"/>
        <w:rPr>
          <w:rFonts w:cs="Times New Roman"/>
          <w:bCs/>
        </w:rPr>
      </w:pPr>
      <w:r>
        <w:rPr>
          <w:rFonts w:cs="Times New Roman"/>
          <w:bCs/>
        </w:rPr>
        <w:t>Carson Cook:</w:t>
      </w:r>
      <w:r w:rsidR="00BC1A08">
        <w:rPr>
          <w:rFonts w:cs="Times New Roman"/>
          <w:bCs/>
        </w:rPr>
        <w:t xml:space="preserve"> Those should’ve all been second readings</w:t>
      </w:r>
      <w:r>
        <w:rPr>
          <w:rFonts w:cs="Times New Roman"/>
          <w:bCs/>
        </w:rPr>
        <w:t>, since the first reading has already passed</w:t>
      </w:r>
      <w:r w:rsidR="00BC1A08">
        <w:rPr>
          <w:rFonts w:cs="Times New Roman"/>
          <w:bCs/>
        </w:rPr>
        <w:t xml:space="preserve">. So, this is </w:t>
      </w:r>
      <w:r>
        <w:rPr>
          <w:rFonts w:cs="Times New Roman"/>
          <w:bCs/>
        </w:rPr>
        <w:t xml:space="preserve">a </w:t>
      </w:r>
      <w:r w:rsidR="00BC1A08">
        <w:rPr>
          <w:rFonts w:cs="Times New Roman"/>
          <w:bCs/>
        </w:rPr>
        <w:t xml:space="preserve">more </w:t>
      </w:r>
      <w:r>
        <w:rPr>
          <w:rFonts w:cs="Times New Roman"/>
          <w:bCs/>
        </w:rPr>
        <w:t>in-depth</w:t>
      </w:r>
      <w:r w:rsidR="00BC1A08">
        <w:rPr>
          <w:rFonts w:cs="Times New Roman"/>
          <w:bCs/>
        </w:rPr>
        <w:t xml:space="preserve"> overview, we approved the </w:t>
      </w:r>
      <w:r>
        <w:rPr>
          <w:rFonts w:cs="Times New Roman"/>
          <w:bCs/>
        </w:rPr>
        <w:t xml:space="preserve">spirit last council, </w:t>
      </w:r>
      <w:r w:rsidR="00BC1A08">
        <w:rPr>
          <w:rFonts w:cs="Times New Roman"/>
          <w:bCs/>
        </w:rPr>
        <w:t xml:space="preserve">this is the actual changes. Bylaw changes; </w:t>
      </w:r>
      <w:r w:rsidR="009754E5">
        <w:rPr>
          <w:rFonts w:cs="Times New Roman"/>
          <w:bCs/>
        </w:rPr>
        <w:t xml:space="preserve">we have </w:t>
      </w:r>
      <w:r w:rsidR="00BC1A08">
        <w:rPr>
          <w:rFonts w:cs="Times New Roman"/>
          <w:bCs/>
        </w:rPr>
        <w:t xml:space="preserve">membership changes that </w:t>
      </w:r>
      <w:r w:rsidR="009754E5">
        <w:rPr>
          <w:rFonts w:cs="Times New Roman"/>
          <w:bCs/>
        </w:rPr>
        <w:t xml:space="preserve">basically </w:t>
      </w:r>
      <w:r w:rsidR="00BC1A08">
        <w:rPr>
          <w:rFonts w:cs="Times New Roman"/>
          <w:bCs/>
        </w:rPr>
        <w:t>take 2</w:t>
      </w:r>
      <w:r w:rsidR="009754E5">
        <w:rPr>
          <w:rFonts w:cs="Times New Roman"/>
          <w:bCs/>
        </w:rPr>
        <w:t xml:space="preserve"> generally</w:t>
      </w:r>
      <w:r w:rsidR="00BC1A08">
        <w:rPr>
          <w:rFonts w:cs="Times New Roman"/>
          <w:bCs/>
        </w:rPr>
        <w:t xml:space="preserve"> elected students of</w:t>
      </w:r>
      <w:r w:rsidR="009754E5">
        <w:rPr>
          <w:rFonts w:cs="Times New Roman"/>
          <w:bCs/>
        </w:rPr>
        <w:t>f</w:t>
      </w:r>
      <w:r w:rsidR="00BC1A08">
        <w:rPr>
          <w:rFonts w:cs="Times New Roman"/>
          <w:bCs/>
        </w:rPr>
        <w:t xml:space="preserve"> the board and give VPSA a vote. Then, </w:t>
      </w:r>
      <w:r w:rsidR="009754E5">
        <w:rPr>
          <w:rFonts w:cs="Times New Roman"/>
          <w:bCs/>
        </w:rPr>
        <w:t xml:space="preserve">it also changes how </w:t>
      </w:r>
      <w:r w:rsidR="00BC1A08">
        <w:rPr>
          <w:rFonts w:cs="Times New Roman"/>
          <w:bCs/>
        </w:rPr>
        <w:t>board</w:t>
      </w:r>
      <w:r w:rsidR="009754E5">
        <w:rPr>
          <w:rFonts w:cs="Times New Roman"/>
          <w:bCs/>
        </w:rPr>
        <w:t xml:space="preserve"> </w:t>
      </w:r>
      <w:r w:rsidR="00BC1A08">
        <w:rPr>
          <w:rFonts w:cs="Times New Roman"/>
          <w:bCs/>
        </w:rPr>
        <w:t xml:space="preserve">members are removed, </w:t>
      </w:r>
      <w:r w:rsidR="009754E5">
        <w:rPr>
          <w:rFonts w:cs="Times New Roman"/>
          <w:bCs/>
        </w:rPr>
        <w:t xml:space="preserve">this is the same process that is in policy, it just copies that process and says rather than an executive being in charge the board chair is in charge. This is because some of the board’s duties are to hold the executives accountable. </w:t>
      </w:r>
      <w:r w:rsidR="00BC1A08">
        <w:rPr>
          <w:rFonts w:cs="Times New Roman"/>
          <w:bCs/>
        </w:rPr>
        <w:t xml:space="preserve">Policy </w:t>
      </w:r>
      <w:r w:rsidR="009754E5">
        <w:rPr>
          <w:rFonts w:cs="Times New Roman"/>
          <w:bCs/>
        </w:rPr>
        <w:t>changes</w:t>
      </w:r>
      <w:r w:rsidR="00BC1A08">
        <w:rPr>
          <w:rFonts w:cs="Times New Roman"/>
          <w:bCs/>
        </w:rPr>
        <w:t xml:space="preserve">; </w:t>
      </w:r>
      <w:r w:rsidR="009754E5">
        <w:rPr>
          <w:rFonts w:cs="Times New Roman"/>
          <w:bCs/>
        </w:rPr>
        <w:t>selecting</w:t>
      </w:r>
      <w:r w:rsidR="00BC1A08">
        <w:rPr>
          <w:rFonts w:cs="Times New Roman"/>
          <w:bCs/>
        </w:rPr>
        <w:t xml:space="preserve"> board members, </w:t>
      </w:r>
      <w:r w:rsidR="009754E5">
        <w:rPr>
          <w:rFonts w:cs="Times New Roman"/>
          <w:bCs/>
        </w:rPr>
        <w:t>currently you just</w:t>
      </w:r>
      <w:r w:rsidR="00BC1A08">
        <w:rPr>
          <w:rFonts w:cs="Times New Roman"/>
          <w:bCs/>
        </w:rPr>
        <w:t xml:space="preserve"> run at AGM, this would change it to students being nominated through</w:t>
      </w:r>
      <w:r w:rsidR="009754E5">
        <w:rPr>
          <w:rFonts w:cs="Times New Roman"/>
          <w:bCs/>
        </w:rPr>
        <w:t xml:space="preserve"> an</w:t>
      </w:r>
      <w:r w:rsidR="00BC1A08">
        <w:rPr>
          <w:rFonts w:cs="Times New Roman"/>
          <w:bCs/>
        </w:rPr>
        <w:t xml:space="preserve"> interview with a committee, then they </w:t>
      </w:r>
      <w:r w:rsidR="009754E5">
        <w:rPr>
          <w:rFonts w:cs="Times New Roman"/>
          <w:bCs/>
        </w:rPr>
        <w:t>deem who is eligible to run at AGM. This is the same process that</w:t>
      </w:r>
      <w:r w:rsidR="00BC1A08">
        <w:rPr>
          <w:rFonts w:cs="Times New Roman"/>
          <w:bCs/>
        </w:rPr>
        <w:t xml:space="preserve"> the AMS,</w:t>
      </w:r>
      <w:r w:rsidR="009754E5">
        <w:rPr>
          <w:rFonts w:cs="Times New Roman"/>
          <w:bCs/>
        </w:rPr>
        <w:t xml:space="preserve"> so in policy</w:t>
      </w:r>
      <w:r w:rsidR="00BC1A08">
        <w:rPr>
          <w:rFonts w:cs="Times New Roman"/>
          <w:bCs/>
        </w:rPr>
        <w:t xml:space="preserve"> it</w:t>
      </w:r>
      <w:r w:rsidR="009754E5">
        <w:rPr>
          <w:rFonts w:cs="Times New Roman"/>
          <w:bCs/>
        </w:rPr>
        <w:t>’</w:t>
      </w:r>
      <w:r w:rsidR="00BC1A08">
        <w:rPr>
          <w:rFonts w:cs="Times New Roman"/>
          <w:bCs/>
        </w:rPr>
        <w:t>s any qualified</w:t>
      </w:r>
      <w:r w:rsidR="009754E5">
        <w:rPr>
          <w:rFonts w:cs="Times New Roman"/>
          <w:bCs/>
        </w:rPr>
        <w:t>,</w:t>
      </w:r>
      <w:r w:rsidR="00BC1A08">
        <w:rPr>
          <w:rFonts w:cs="Times New Roman"/>
          <w:bCs/>
        </w:rPr>
        <w:t xml:space="preserve"> capable</w:t>
      </w:r>
      <w:r w:rsidR="009754E5">
        <w:rPr>
          <w:rFonts w:cs="Times New Roman"/>
          <w:bCs/>
        </w:rPr>
        <w:t>,</w:t>
      </w:r>
      <w:r w:rsidR="00BC1A08">
        <w:rPr>
          <w:rFonts w:cs="Times New Roman"/>
          <w:bCs/>
        </w:rPr>
        <w:t xml:space="preserve"> and </w:t>
      </w:r>
      <w:r w:rsidR="009754E5">
        <w:rPr>
          <w:rFonts w:cs="Times New Roman"/>
          <w:bCs/>
        </w:rPr>
        <w:t>committed</w:t>
      </w:r>
      <w:r w:rsidR="00BC1A08">
        <w:rPr>
          <w:rFonts w:cs="Times New Roman"/>
          <w:bCs/>
        </w:rPr>
        <w:t xml:space="preserve"> candidate will be nominated</w:t>
      </w:r>
      <w:r w:rsidR="009754E5">
        <w:rPr>
          <w:rFonts w:cs="Times New Roman"/>
          <w:bCs/>
        </w:rPr>
        <w:t xml:space="preserve"> by the committee, and it states that t</w:t>
      </w:r>
      <w:r w:rsidR="00BC1A08">
        <w:rPr>
          <w:rFonts w:cs="Times New Roman"/>
          <w:bCs/>
        </w:rPr>
        <w:t xml:space="preserve">hey </w:t>
      </w:r>
      <w:r w:rsidR="009754E5">
        <w:rPr>
          <w:rFonts w:cs="Times New Roman"/>
          <w:bCs/>
        </w:rPr>
        <w:t>should have relevant experience. Th</w:t>
      </w:r>
      <w:r w:rsidR="00BC1A08">
        <w:rPr>
          <w:rFonts w:cs="Times New Roman"/>
          <w:bCs/>
        </w:rPr>
        <w:t xml:space="preserve">is makes board members those who have knowledge and relevant experiences. </w:t>
      </w:r>
      <w:r w:rsidR="009754E5">
        <w:rPr>
          <w:rFonts w:cs="Times New Roman"/>
          <w:bCs/>
        </w:rPr>
        <w:t xml:space="preserve">It also adds that the amount of people nominated should be 1.5 times the amount of positions there available. So, if there are 4 position at least 6 people should be nominated. So, if you don’t have enough people apply to be nominated they will all be </w:t>
      </w:r>
      <w:r w:rsidR="009754E5">
        <w:rPr>
          <w:rFonts w:cs="Times New Roman"/>
          <w:bCs/>
        </w:rPr>
        <w:lastRenderedPageBreak/>
        <w:t>nominated regardless of their qualifications. The changes are a</w:t>
      </w:r>
      <w:r w:rsidR="00BC1A08">
        <w:rPr>
          <w:rFonts w:cs="Times New Roman"/>
          <w:bCs/>
        </w:rPr>
        <w:t>lso cleaning up how the alumni</w:t>
      </w:r>
      <w:r w:rsidR="009754E5">
        <w:rPr>
          <w:rFonts w:cs="Times New Roman"/>
          <w:bCs/>
        </w:rPr>
        <w:t xml:space="preserve"> and faculty</w:t>
      </w:r>
      <w:r w:rsidR="00BC1A08">
        <w:rPr>
          <w:rFonts w:cs="Times New Roman"/>
          <w:bCs/>
        </w:rPr>
        <w:t xml:space="preserve"> members are appointed, c</w:t>
      </w:r>
      <w:r w:rsidR="009754E5">
        <w:rPr>
          <w:rFonts w:cs="Times New Roman"/>
          <w:bCs/>
        </w:rPr>
        <w:t>urrently it says they have to go through an interview process but that hasn’t happened in a while, it’s just the vote at AGM when they have to run. Clarifying the responsibilities</w:t>
      </w:r>
      <w:r w:rsidR="00BC1A08">
        <w:rPr>
          <w:rFonts w:cs="Times New Roman"/>
          <w:bCs/>
        </w:rPr>
        <w:t xml:space="preserve"> of the boards and its </w:t>
      </w:r>
      <w:r w:rsidR="009754E5">
        <w:rPr>
          <w:rFonts w:cs="Times New Roman"/>
          <w:bCs/>
        </w:rPr>
        <w:t>officers; facilitating discussion,</w:t>
      </w:r>
      <w:r w:rsidR="00BC1A08">
        <w:rPr>
          <w:rFonts w:cs="Times New Roman"/>
          <w:bCs/>
        </w:rPr>
        <w:t xml:space="preserve"> providing minutes, </w:t>
      </w:r>
      <w:r w:rsidR="009754E5">
        <w:rPr>
          <w:rFonts w:cs="Times New Roman"/>
          <w:bCs/>
        </w:rPr>
        <w:t xml:space="preserve">incoming </w:t>
      </w:r>
      <w:r w:rsidR="00BC1A08">
        <w:rPr>
          <w:rFonts w:cs="Times New Roman"/>
          <w:bCs/>
        </w:rPr>
        <w:t xml:space="preserve">manager transition, and cleaning </w:t>
      </w:r>
      <w:r w:rsidR="009754E5">
        <w:rPr>
          <w:rFonts w:cs="Times New Roman"/>
          <w:bCs/>
        </w:rPr>
        <w:t>unneeded</w:t>
      </w:r>
      <w:r w:rsidR="00BC1A08">
        <w:rPr>
          <w:rFonts w:cs="Times New Roman"/>
          <w:bCs/>
        </w:rPr>
        <w:t xml:space="preserve"> things like summer meetings. </w:t>
      </w:r>
      <w:r w:rsidR="000605C6">
        <w:rPr>
          <w:rFonts w:cs="Times New Roman"/>
          <w:bCs/>
        </w:rPr>
        <w:t xml:space="preserve">It also clarifies that eliminating a </w:t>
      </w:r>
      <w:r w:rsidR="00BC1A08">
        <w:rPr>
          <w:rFonts w:cs="Times New Roman"/>
          <w:bCs/>
        </w:rPr>
        <w:t>ser</w:t>
      </w:r>
      <w:r w:rsidR="000605C6">
        <w:rPr>
          <w:rFonts w:cs="Times New Roman"/>
          <w:bCs/>
        </w:rPr>
        <w:t>vice</w:t>
      </w:r>
      <w:r w:rsidR="00BC1A08">
        <w:rPr>
          <w:rFonts w:cs="Times New Roman"/>
          <w:bCs/>
        </w:rPr>
        <w:t xml:space="preserve"> or corp</w:t>
      </w:r>
      <w:r w:rsidR="000605C6">
        <w:rPr>
          <w:rFonts w:cs="Times New Roman"/>
          <w:bCs/>
        </w:rPr>
        <w:t>orate</w:t>
      </w:r>
      <w:r w:rsidR="00BC1A08">
        <w:rPr>
          <w:rFonts w:cs="Times New Roman"/>
          <w:bCs/>
        </w:rPr>
        <w:t xml:space="preserve"> initiat</w:t>
      </w:r>
      <w:r w:rsidR="000605C6">
        <w:rPr>
          <w:rFonts w:cs="Times New Roman"/>
          <w:bCs/>
        </w:rPr>
        <w:t>ive requires board approval, and it mandates that there will be retrospective reports from O-Week and Sci formal. Th</w:t>
      </w:r>
      <w:r w:rsidR="00BC1A08">
        <w:rPr>
          <w:rFonts w:cs="Times New Roman"/>
          <w:bCs/>
        </w:rPr>
        <w:t xml:space="preserve">e </w:t>
      </w:r>
      <w:r w:rsidR="000605C6">
        <w:rPr>
          <w:rFonts w:cs="Times New Roman"/>
          <w:bCs/>
        </w:rPr>
        <w:t>committees are getting res</w:t>
      </w:r>
      <w:r w:rsidR="00BC1A08">
        <w:rPr>
          <w:rFonts w:cs="Times New Roman"/>
          <w:bCs/>
        </w:rPr>
        <w:t>tru</w:t>
      </w:r>
      <w:r w:rsidR="000605C6">
        <w:rPr>
          <w:rFonts w:cs="Times New Roman"/>
          <w:bCs/>
        </w:rPr>
        <w:t>ctured, there will</w:t>
      </w:r>
      <w:r w:rsidR="00BC1A08">
        <w:rPr>
          <w:rFonts w:cs="Times New Roman"/>
          <w:bCs/>
        </w:rPr>
        <w:t xml:space="preserve"> now </w:t>
      </w:r>
      <w:r w:rsidR="000605C6">
        <w:rPr>
          <w:rFonts w:cs="Times New Roman"/>
          <w:bCs/>
        </w:rPr>
        <w:t>be a bunch of sub-committees. Any</w:t>
      </w:r>
      <w:r w:rsidR="00BC1A08">
        <w:rPr>
          <w:rFonts w:cs="Times New Roman"/>
          <w:bCs/>
        </w:rPr>
        <w:t xml:space="preserve">one on the board can sit on any </w:t>
      </w:r>
      <w:r w:rsidR="000605C6">
        <w:rPr>
          <w:rFonts w:cs="Times New Roman"/>
          <w:bCs/>
        </w:rPr>
        <w:t>committees, with the exception of the a</w:t>
      </w:r>
      <w:r w:rsidR="00BC1A08">
        <w:rPr>
          <w:rFonts w:cs="Times New Roman"/>
          <w:bCs/>
        </w:rPr>
        <w:t xml:space="preserve">udit </w:t>
      </w:r>
      <w:r w:rsidR="000605C6">
        <w:rPr>
          <w:rFonts w:cs="Times New Roman"/>
          <w:bCs/>
        </w:rPr>
        <w:t xml:space="preserve">and finance </w:t>
      </w:r>
      <w:r w:rsidR="00BC1A08">
        <w:rPr>
          <w:rFonts w:cs="Times New Roman"/>
          <w:bCs/>
        </w:rPr>
        <w:t>committee</w:t>
      </w:r>
      <w:r w:rsidR="000605C6">
        <w:rPr>
          <w:rFonts w:cs="Times New Roman"/>
          <w:bCs/>
        </w:rPr>
        <w:t>s since they have similar responsibilities. The audit committee will do what the current finance committee does, they review actuals and present them to the board. The n</w:t>
      </w:r>
      <w:r w:rsidR="00BC1A08">
        <w:rPr>
          <w:rFonts w:cs="Times New Roman"/>
          <w:bCs/>
        </w:rPr>
        <w:t>ew fin</w:t>
      </w:r>
      <w:r w:rsidR="000605C6">
        <w:rPr>
          <w:rFonts w:cs="Times New Roman"/>
          <w:bCs/>
        </w:rPr>
        <w:t xml:space="preserve">ance committee would be working with external </w:t>
      </w:r>
      <w:r w:rsidR="00BC1A08">
        <w:rPr>
          <w:rFonts w:cs="Times New Roman"/>
          <w:bCs/>
        </w:rPr>
        <w:t>stakeholders</w:t>
      </w:r>
      <w:r w:rsidR="000605C6">
        <w:rPr>
          <w:rFonts w:cs="Times New Roman"/>
          <w:bCs/>
        </w:rPr>
        <w:t xml:space="preserve"> like business owners to improve financial processes</w:t>
      </w:r>
      <w:r w:rsidR="00BC1A08">
        <w:rPr>
          <w:rFonts w:cs="Times New Roman"/>
          <w:bCs/>
        </w:rPr>
        <w:t xml:space="preserve">. </w:t>
      </w:r>
      <w:r w:rsidR="000605C6">
        <w:rPr>
          <w:rFonts w:cs="Times New Roman"/>
          <w:bCs/>
        </w:rPr>
        <w:t>The p</w:t>
      </w:r>
      <w:r w:rsidR="00BC1A08">
        <w:rPr>
          <w:rFonts w:cs="Times New Roman"/>
          <w:bCs/>
        </w:rPr>
        <w:t>ol</w:t>
      </w:r>
      <w:r w:rsidR="000605C6">
        <w:rPr>
          <w:rFonts w:cs="Times New Roman"/>
          <w:bCs/>
        </w:rPr>
        <w:t>icy</w:t>
      </w:r>
      <w:r w:rsidR="00BC1A08">
        <w:rPr>
          <w:rFonts w:cs="Times New Roman"/>
          <w:bCs/>
        </w:rPr>
        <w:t xml:space="preserve"> committee </w:t>
      </w:r>
      <w:r w:rsidR="000605C6">
        <w:rPr>
          <w:rFonts w:cs="Times New Roman"/>
          <w:bCs/>
        </w:rPr>
        <w:t xml:space="preserve">would be the </w:t>
      </w:r>
      <w:r w:rsidR="00BC1A08">
        <w:rPr>
          <w:rFonts w:cs="Times New Roman"/>
          <w:bCs/>
        </w:rPr>
        <w:t xml:space="preserve">same </w:t>
      </w:r>
      <w:r w:rsidR="000605C6">
        <w:rPr>
          <w:rFonts w:cs="Times New Roman"/>
          <w:bCs/>
        </w:rPr>
        <w:t>except cut down to one member. The st</w:t>
      </w:r>
      <w:r w:rsidR="00BC1A08">
        <w:rPr>
          <w:rFonts w:cs="Times New Roman"/>
          <w:bCs/>
        </w:rPr>
        <w:t>rat</w:t>
      </w:r>
      <w:r w:rsidR="000605C6">
        <w:rPr>
          <w:rFonts w:cs="Times New Roman"/>
          <w:bCs/>
        </w:rPr>
        <w:t>egic</w:t>
      </w:r>
      <w:r w:rsidR="00BC1A08">
        <w:rPr>
          <w:rFonts w:cs="Times New Roman"/>
          <w:bCs/>
        </w:rPr>
        <w:t xml:space="preserve"> plan</w:t>
      </w:r>
      <w:r w:rsidR="000605C6">
        <w:rPr>
          <w:rFonts w:cs="Times New Roman"/>
          <w:bCs/>
        </w:rPr>
        <w:t>ning</w:t>
      </w:r>
      <w:r w:rsidR="00BC1A08">
        <w:rPr>
          <w:rFonts w:cs="Times New Roman"/>
          <w:bCs/>
        </w:rPr>
        <w:t xml:space="preserve"> comm</w:t>
      </w:r>
      <w:r w:rsidR="000605C6">
        <w:rPr>
          <w:rFonts w:cs="Times New Roman"/>
          <w:bCs/>
        </w:rPr>
        <w:t>ittee works with the se</w:t>
      </w:r>
      <w:r w:rsidR="00BC1A08">
        <w:rPr>
          <w:rFonts w:cs="Times New Roman"/>
          <w:bCs/>
        </w:rPr>
        <w:t>rvices</w:t>
      </w:r>
      <w:r w:rsidR="000605C6">
        <w:rPr>
          <w:rFonts w:cs="Times New Roman"/>
          <w:bCs/>
        </w:rPr>
        <w:t>. To be clear the reason I wrote so many clauses is so that we can vote to divide the motion and vote clause by clause. That way we don’t need to approve everything is there is a contentious part.</w:t>
      </w:r>
      <w:r w:rsidR="00BC1A08">
        <w:rPr>
          <w:rFonts w:cs="Times New Roman"/>
          <w:bCs/>
        </w:rPr>
        <w:t xml:space="preserve"> I</w:t>
      </w:r>
      <w:r w:rsidR="000605C6">
        <w:rPr>
          <w:rFonts w:cs="Times New Roman"/>
          <w:bCs/>
        </w:rPr>
        <w:t>’</w:t>
      </w:r>
      <w:r w:rsidR="00BC1A08">
        <w:rPr>
          <w:rFonts w:cs="Times New Roman"/>
          <w:bCs/>
        </w:rPr>
        <w:t>m looking to table this particular clause</w:t>
      </w:r>
      <w:r w:rsidR="000605C6">
        <w:rPr>
          <w:rFonts w:cs="Times New Roman"/>
          <w:bCs/>
        </w:rPr>
        <w:t>, because we haven’t quite finalized this at the board level</w:t>
      </w:r>
      <w:r w:rsidR="00BC1A08">
        <w:rPr>
          <w:rFonts w:cs="Times New Roman"/>
          <w:bCs/>
        </w:rPr>
        <w:t>. Soc</w:t>
      </w:r>
      <w:r w:rsidR="000605C6">
        <w:rPr>
          <w:rFonts w:cs="Times New Roman"/>
          <w:bCs/>
        </w:rPr>
        <w:t>ial</w:t>
      </w:r>
      <w:r w:rsidR="00BC1A08">
        <w:rPr>
          <w:rFonts w:cs="Times New Roman"/>
          <w:bCs/>
        </w:rPr>
        <w:t xml:space="preserve"> Resp</w:t>
      </w:r>
      <w:r w:rsidR="000605C6">
        <w:rPr>
          <w:rFonts w:cs="Times New Roman"/>
          <w:bCs/>
        </w:rPr>
        <w:t>onsibility</w:t>
      </w:r>
      <w:r w:rsidR="00BC1A08">
        <w:rPr>
          <w:rFonts w:cs="Times New Roman"/>
          <w:bCs/>
        </w:rPr>
        <w:t xml:space="preserve"> </w:t>
      </w:r>
      <w:r w:rsidR="00165E01">
        <w:rPr>
          <w:rFonts w:cs="Times New Roman"/>
          <w:bCs/>
        </w:rPr>
        <w:t>committee</w:t>
      </w:r>
      <w:r w:rsidR="000605C6">
        <w:rPr>
          <w:rFonts w:cs="Times New Roman"/>
          <w:bCs/>
        </w:rPr>
        <w:t xml:space="preserve"> looks at equity,</w:t>
      </w:r>
      <w:r w:rsidR="00BC1A08">
        <w:rPr>
          <w:rFonts w:cs="Times New Roman"/>
          <w:bCs/>
        </w:rPr>
        <w:t xml:space="preserve"> div</w:t>
      </w:r>
      <w:r w:rsidR="000605C6">
        <w:rPr>
          <w:rFonts w:cs="Times New Roman"/>
          <w:bCs/>
        </w:rPr>
        <w:t>ersity</w:t>
      </w:r>
      <w:r w:rsidR="00BC1A08">
        <w:rPr>
          <w:rFonts w:cs="Times New Roman"/>
          <w:bCs/>
        </w:rPr>
        <w:t xml:space="preserve"> and sust</w:t>
      </w:r>
      <w:r w:rsidR="000605C6">
        <w:rPr>
          <w:rFonts w:cs="Times New Roman"/>
          <w:bCs/>
        </w:rPr>
        <w:t>ainability</w:t>
      </w:r>
      <w:r w:rsidR="00BC1A08">
        <w:rPr>
          <w:rFonts w:cs="Times New Roman"/>
          <w:bCs/>
        </w:rPr>
        <w:t xml:space="preserve"> is </w:t>
      </w:r>
      <w:r w:rsidR="00165E01">
        <w:rPr>
          <w:rFonts w:cs="Times New Roman"/>
          <w:bCs/>
        </w:rPr>
        <w:t>being</w:t>
      </w:r>
      <w:r w:rsidR="00BC1A08">
        <w:rPr>
          <w:rFonts w:cs="Times New Roman"/>
          <w:bCs/>
        </w:rPr>
        <w:t xml:space="preserve"> removed </w:t>
      </w:r>
      <w:r w:rsidR="00165E01">
        <w:rPr>
          <w:rFonts w:cs="Times New Roman"/>
          <w:bCs/>
        </w:rPr>
        <w:t>because</w:t>
      </w:r>
      <w:r w:rsidR="00BC1A08">
        <w:rPr>
          <w:rFonts w:cs="Times New Roman"/>
          <w:bCs/>
        </w:rPr>
        <w:t xml:space="preserve"> that’s not a board</w:t>
      </w:r>
      <w:r w:rsidR="00165E01">
        <w:rPr>
          <w:rFonts w:cs="Times New Roman"/>
          <w:bCs/>
        </w:rPr>
        <w:t xml:space="preserve"> level task, more day to day operations</w:t>
      </w:r>
      <w:r w:rsidR="00BC1A08">
        <w:rPr>
          <w:rFonts w:cs="Times New Roman"/>
          <w:bCs/>
        </w:rPr>
        <w:t>. Strategy will lead to those ini</w:t>
      </w:r>
      <w:r w:rsidR="00165E01">
        <w:rPr>
          <w:rFonts w:cs="Times New Roman"/>
          <w:bCs/>
        </w:rPr>
        <w:t>tiatives,</w:t>
      </w:r>
      <w:r w:rsidR="00BC1A08">
        <w:rPr>
          <w:rFonts w:cs="Times New Roman"/>
          <w:bCs/>
        </w:rPr>
        <w:t xml:space="preserve"> but not at same s</w:t>
      </w:r>
      <w:r w:rsidR="00165E01">
        <w:rPr>
          <w:rFonts w:cs="Times New Roman"/>
          <w:bCs/>
        </w:rPr>
        <w:t>cope. Clarifying</w:t>
      </w:r>
      <w:r w:rsidR="00BC1A08">
        <w:rPr>
          <w:rFonts w:cs="Times New Roman"/>
          <w:bCs/>
        </w:rPr>
        <w:t xml:space="preserve"> rules of order and number of </w:t>
      </w:r>
      <w:r>
        <w:rPr>
          <w:rFonts w:cs="Times New Roman"/>
          <w:bCs/>
        </w:rPr>
        <w:t>people</w:t>
      </w:r>
      <w:r w:rsidR="00165E01">
        <w:rPr>
          <w:rFonts w:cs="Times New Roman"/>
          <w:bCs/>
        </w:rPr>
        <w:t xml:space="preserve"> who need to be there, and non-</w:t>
      </w:r>
      <w:r w:rsidR="00BC1A08">
        <w:rPr>
          <w:rFonts w:cs="Times New Roman"/>
          <w:bCs/>
        </w:rPr>
        <w:t xml:space="preserve">voting </w:t>
      </w:r>
      <w:r w:rsidR="00165E01">
        <w:rPr>
          <w:rFonts w:cs="Times New Roman"/>
          <w:bCs/>
        </w:rPr>
        <w:t xml:space="preserve">members can come sometimes. If </w:t>
      </w:r>
      <w:r w:rsidR="00BC1A08">
        <w:rPr>
          <w:rFonts w:cs="Times New Roman"/>
          <w:bCs/>
        </w:rPr>
        <w:t xml:space="preserve">a budget is not </w:t>
      </w:r>
      <w:r w:rsidR="00165E01">
        <w:rPr>
          <w:rFonts w:cs="Times New Roman"/>
          <w:bCs/>
        </w:rPr>
        <w:t>approved</w:t>
      </w:r>
      <w:r w:rsidR="00BC1A08">
        <w:rPr>
          <w:rFonts w:cs="Times New Roman"/>
          <w:bCs/>
        </w:rPr>
        <w:t xml:space="preserve"> they can</w:t>
      </w:r>
      <w:r w:rsidR="00165E01">
        <w:rPr>
          <w:rFonts w:cs="Times New Roman"/>
          <w:bCs/>
        </w:rPr>
        <w:t>’</w:t>
      </w:r>
      <w:r w:rsidR="00BC1A08">
        <w:rPr>
          <w:rFonts w:cs="Times New Roman"/>
          <w:bCs/>
        </w:rPr>
        <w:t>t spend anything the Dean doesn’t approve until it is. Cap</w:t>
      </w:r>
      <w:r w:rsidR="00165E01">
        <w:rPr>
          <w:rFonts w:cs="Times New Roman"/>
          <w:bCs/>
        </w:rPr>
        <w:t>ital P</w:t>
      </w:r>
      <w:r w:rsidR="00BC1A08">
        <w:rPr>
          <w:rFonts w:cs="Times New Roman"/>
          <w:bCs/>
        </w:rPr>
        <w:t>lan comm</w:t>
      </w:r>
      <w:r w:rsidR="00165E01">
        <w:rPr>
          <w:rFonts w:cs="Times New Roman"/>
          <w:bCs/>
        </w:rPr>
        <w:t>ittee</w:t>
      </w:r>
      <w:r w:rsidR="00BC1A08">
        <w:rPr>
          <w:rFonts w:cs="Times New Roman"/>
          <w:bCs/>
        </w:rPr>
        <w:t xml:space="preserve"> is a big committee that planned what</w:t>
      </w:r>
      <w:r w:rsidR="00165E01">
        <w:rPr>
          <w:rFonts w:cs="Times New Roman"/>
          <w:bCs/>
        </w:rPr>
        <w:t xml:space="preserve"> went to board, Englinks </w:t>
      </w:r>
      <w:r w:rsidR="00BC1A08">
        <w:rPr>
          <w:rFonts w:cs="Times New Roman"/>
          <w:bCs/>
        </w:rPr>
        <w:t xml:space="preserve">can now use the fund. I move to vote separately on the </w:t>
      </w:r>
      <w:r w:rsidR="00165E01">
        <w:rPr>
          <w:rFonts w:cs="Times New Roman"/>
          <w:bCs/>
        </w:rPr>
        <w:t>b</w:t>
      </w:r>
      <w:r w:rsidR="00BC1A08">
        <w:rPr>
          <w:rFonts w:cs="Times New Roman"/>
          <w:bCs/>
        </w:rPr>
        <w:t>oard comm</w:t>
      </w:r>
      <w:r w:rsidR="00165E01">
        <w:rPr>
          <w:rFonts w:cs="Times New Roman"/>
          <w:bCs/>
        </w:rPr>
        <w:t>ittee</w:t>
      </w:r>
      <w:r w:rsidR="00BC1A08">
        <w:rPr>
          <w:rFonts w:cs="Times New Roman"/>
          <w:bCs/>
        </w:rPr>
        <w:t xml:space="preserve"> clause from the rest. </w:t>
      </w:r>
    </w:p>
    <w:p w14:paraId="4F096A93" w14:textId="77777777" w:rsidR="006439BC" w:rsidRDefault="006439BC" w:rsidP="006439BC">
      <w:pPr>
        <w:spacing w:after="0" w:line="276" w:lineRule="auto"/>
        <w:rPr>
          <w:rFonts w:cs="Times New Roman"/>
          <w:bCs/>
        </w:rPr>
      </w:pPr>
    </w:p>
    <w:p w14:paraId="4F5F6A22" w14:textId="3DA1720D" w:rsidR="00BC1A08" w:rsidRDefault="00165E01" w:rsidP="006439BC">
      <w:pPr>
        <w:spacing w:after="0" w:line="276" w:lineRule="auto"/>
        <w:rPr>
          <w:rFonts w:cs="Times New Roman"/>
          <w:bCs/>
        </w:rPr>
      </w:pPr>
      <w:r>
        <w:rPr>
          <w:rFonts w:cs="Times New Roman"/>
          <w:bCs/>
        </w:rPr>
        <w:t>Motion to divide</w:t>
      </w:r>
      <w:bookmarkStart w:id="0" w:name="_GoBack"/>
      <w:bookmarkEnd w:id="0"/>
      <w:r w:rsidR="006439BC">
        <w:rPr>
          <w:rFonts w:cs="Times New Roman"/>
          <w:bCs/>
        </w:rPr>
        <w:t xml:space="preserve"> the motion</w:t>
      </w:r>
    </w:p>
    <w:p w14:paraId="36584203" w14:textId="72E946C7" w:rsidR="006439BC" w:rsidRDefault="006439BC" w:rsidP="006439BC">
      <w:pPr>
        <w:spacing w:after="0" w:line="276" w:lineRule="auto"/>
        <w:rPr>
          <w:rFonts w:cs="Times New Roman"/>
          <w:bCs/>
        </w:rPr>
      </w:pPr>
      <w:r>
        <w:rPr>
          <w:rFonts w:cs="Times New Roman"/>
          <w:bCs/>
        </w:rPr>
        <w:t>Moved by Carson Cook</w:t>
      </w:r>
    </w:p>
    <w:p w14:paraId="28155A04" w14:textId="6B925522" w:rsidR="00BC1A08" w:rsidRPr="006439BC" w:rsidRDefault="00BC1A08" w:rsidP="00BC1A08">
      <w:pPr>
        <w:spacing w:after="0" w:line="276" w:lineRule="auto"/>
        <w:rPr>
          <w:rFonts w:cs="Times New Roman"/>
          <w:b/>
        </w:rPr>
      </w:pPr>
      <w:r w:rsidRPr="006439BC">
        <w:rPr>
          <w:rFonts w:cs="Times New Roman"/>
          <w:b/>
        </w:rPr>
        <w:t>Motio</w:t>
      </w:r>
      <w:r w:rsidR="006439BC">
        <w:rPr>
          <w:rFonts w:cs="Times New Roman"/>
          <w:b/>
        </w:rPr>
        <w:t>n</w:t>
      </w:r>
      <w:r w:rsidRPr="006439BC">
        <w:rPr>
          <w:rFonts w:cs="Times New Roman"/>
          <w:b/>
        </w:rPr>
        <w:t xml:space="preserve"> passes</w:t>
      </w:r>
      <w:r w:rsidR="006439BC" w:rsidRPr="006439BC">
        <w:rPr>
          <w:rFonts w:cs="Times New Roman"/>
          <w:b/>
        </w:rPr>
        <w:t xml:space="preserve"> </w:t>
      </w:r>
      <w:r w:rsidRPr="006439BC">
        <w:rPr>
          <w:rFonts w:cs="Times New Roman"/>
          <w:b/>
        </w:rPr>
        <w:t>7:03 PM</w:t>
      </w:r>
    </w:p>
    <w:p w14:paraId="2CF4251E" w14:textId="77777777" w:rsidR="00BC1A08" w:rsidRDefault="00BC1A08" w:rsidP="00BC1A08">
      <w:pPr>
        <w:spacing w:after="0" w:line="276" w:lineRule="auto"/>
        <w:rPr>
          <w:rFonts w:cs="Times New Roman"/>
          <w:bCs/>
        </w:rPr>
      </w:pPr>
    </w:p>
    <w:p w14:paraId="3810FC9D" w14:textId="7EB7D232" w:rsidR="00550171" w:rsidRDefault="00550171" w:rsidP="00550171">
      <w:pPr>
        <w:spacing w:after="0" w:line="276" w:lineRule="auto"/>
        <w:rPr>
          <w:rFonts w:cs="Times New Roman"/>
          <w:bCs/>
        </w:rPr>
      </w:pPr>
      <w:r>
        <w:rPr>
          <w:rFonts w:cs="Times New Roman"/>
          <w:bCs/>
        </w:rPr>
        <w:t>Carson Cook:</w:t>
      </w:r>
      <w:r w:rsidR="00BC1A08">
        <w:rPr>
          <w:rFonts w:cs="Times New Roman"/>
          <w:bCs/>
        </w:rPr>
        <w:t xml:space="preserve"> Concerned that </w:t>
      </w:r>
      <w:r>
        <w:rPr>
          <w:rFonts w:cs="Times New Roman"/>
          <w:bCs/>
        </w:rPr>
        <w:t>there’s</w:t>
      </w:r>
      <w:r w:rsidR="00BC1A08">
        <w:rPr>
          <w:rFonts w:cs="Times New Roman"/>
          <w:bCs/>
        </w:rPr>
        <w:t xml:space="preserve"> no discussion to be honest.</w:t>
      </w:r>
    </w:p>
    <w:p w14:paraId="6D07CD16" w14:textId="77777777" w:rsidR="00550171" w:rsidRDefault="00550171" w:rsidP="00550171">
      <w:pPr>
        <w:spacing w:after="0" w:line="276" w:lineRule="auto"/>
        <w:rPr>
          <w:rFonts w:cs="Times New Roman"/>
          <w:bCs/>
        </w:rPr>
      </w:pPr>
    </w:p>
    <w:p w14:paraId="4CE6505E" w14:textId="0D758B0E" w:rsidR="00BC1A08" w:rsidRDefault="00550171" w:rsidP="00BC1A08">
      <w:pPr>
        <w:spacing w:after="0" w:line="276" w:lineRule="auto"/>
        <w:rPr>
          <w:rFonts w:cs="Times New Roman"/>
          <w:bCs/>
        </w:rPr>
      </w:pPr>
      <w:r>
        <w:rPr>
          <w:rFonts w:cs="Times New Roman"/>
          <w:bCs/>
        </w:rPr>
        <w:t>Peter Matthews: A</w:t>
      </w:r>
      <w:r w:rsidR="00EF7A54">
        <w:rPr>
          <w:rFonts w:cs="Times New Roman"/>
          <w:bCs/>
        </w:rPr>
        <w:t>t the start you mentioned we</w:t>
      </w:r>
      <w:r>
        <w:rPr>
          <w:rFonts w:cs="Times New Roman"/>
          <w:bCs/>
        </w:rPr>
        <w:t>’</w:t>
      </w:r>
      <w:r w:rsidR="00EF7A54">
        <w:rPr>
          <w:rFonts w:cs="Times New Roman"/>
          <w:bCs/>
        </w:rPr>
        <w:t xml:space="preserve">d be </w:t>
      </w:r>
      <w:r>
        <w:rPr>
          <w:rFonts w:cs="Times New Roman"/>
          <w:bCs/>
        </w:rPr>
        <w:t>removing</w:t>
      </w:r>
      <w:r w:rsidR="00EF7A54">
        <w:rPr>
          <w:rFonts w:cs="Times New Roman"/>
          <w:bCs/>
        </w:rPr>
        <w:t xml:space="preserve"> roles, why?</w:t>
      </w:r>
    </w:p>
    <w:p w14:paraId="5F53A7D2" w14:textId="77777777" w:rsidR="00550171" w:rsidRDefault="00550171" w:rsidP="00BC1A08">
      <w:pPr>
        <w:spacing w:after="0" w:line="276" w:lineRule="auto"/>
        <w:rPr>
          <w:rFonts w:cs="Times New Roman"/>
          <w:bCs/>
        </w:rPr>
      </w:pPr>
    </w:p>
    <w:p w14:paraId="42A088D8" w14:textId="7451F212" w:rsidR="00EF7A54" w:rsidRDefault="00550171" w:rsidP="00BC1A08">
      <w:pPr>
        <w:spacing w:after="0" w:line="276" w:lineRule="auto"/>
        <w:rPr>
          <w:rFonts w:cs="Times New Roman"/>
          <w:bCs/>
        </w:rPr>
      </w:pPr>
      <w:r>
        <w:rPr>
          <w:rFonts w:cs="Times New Roman"/>
          <w:bCs/>
        </w:rPr>
        <w:t xml:space="preserve">Carson Cook: The board is too large, it’s </w:t>
      </w:r>
      <w:r w:rsidR="00EF7A54">
        <w:rPr>
          <w:rFonts w:cs="Times New Roman"/>
          <w:bCs/>
        </w:rPr>
        <w:t>diff</w:t>
      </w:r>
      <w:r>
        <w:rPr>
          <w:rFonts w:cs="Times New Roman"/>
          <w:bCs/>
        </w:rPr>
        <w:t>icult</w:t>
      </w:r>
      <w:r w:rsidR="00EF7A54">
        <w:rPr>
          <w:rFonts w:cs="Times New Roman"/>
          <w:bCs/>
        </w:rPr>
        <w:t xml:space="preserve"> to schedule meeting</w:t>
      </w:r>
      <w:r>
        <w:rPr>
          <w:rFonts w:cs="Times New Roman"/>
          <w:bCs/>
        </w:rPr>
        <w:t>s</w:t>
      </w:r>
      <w:r w:rsidR="00EF7A54">
        <w:rPr>
          <w:rFonts w:cs="Times New Roman"/>
          <w:bCs/>
        </w:rPr>
        <w:t xml:space="preserve"> and lots</w:t>
      </w:r>
      <w:r>
        <w:rPr>
          <w:rFonts w:cs="Times New Roman"/>
          <w:bCs/>
        </w:rPr>
        <w:t xml:space="preserve"> of members often</w:t>
      </w:r>
      <w:r w:rsidR="00EF7A54">
        <w:rPr>
          <w:rFonts w:cs="Times New Roman"/>
          <w:bCs/>
        </w:rPr>
        <w:t xml:space="preserve"> can</w:t>
      </w:r>
      <w:r>
        <w:rPr>
          <w:rFonts w:cs="Times New Roman"/>
          <w:bCs/>
        </w:rPr>
        <w:t>’t attend. It creates</w:t>
      </w:r>
      <w:r w:rsidR="00EF7A54">
        <w:rPr>
          <w:rFonts w:cs="Times New Roman"/>
          <w:bCs/>
        </w:rPr>
        <w:t xml:space="preserve"> a culture where </w:t>
      </w:r>
      <w:r>
        <w:rPr>
          <w:rFonts w:cs="Times New Roman"/>
          <w:bCs/>
        </w:rPr>
        <w:t xml:space="preserve">people </w:t>
      </w:r>
      <w:r w:rsidR="00EF7A54">
        <w:rPr>
          <w:rFonts w:cs="Times New Roman"/>
          <w:bCs/>
        </w:rPr>
        <w:t xml:space="preserve">aren’t committed, </w:t>
      </w:r>
      <w:r>
        <w:rPr>
          <w:rFonts w:cs="Times New Roman"/>
          <w:bCs/>
        </w:rPr>
        <w:t>and it becomes oka</w:t>
      </w:r>
      <w:r w:rsidR="00EF7A54">
        <w:rPr>
          <w:rFonts w:cs="Times New Roman"/>
          <w:bCs/>
        </w:rPr>
        <w:t xml:space="preserve">y to miss </w:t>
      </w:r>
      <w:r>
        <w:rPr>
          <w:rFonts w:cs="Times New Roman"/>
          <w:bCs/>
        </w:rPr>
        <w:t>meetings and not contribute. His will make it l</w:t>
      </w:r>
      <w:r w:rsidR="00EF7A54">
        <w:rPr>
          <w:rFonts w:cs="Times New Roman"/>
          <w:bCs/>
        </w:rPr>
        <w:t xml:space="preserve">eaner and more efficient, </w:t>
      </w:r>
      <w:r>
        <w:rPr>
          <w:rFonts w:cs="Times New Roman"/>
          <w:bCs/>
        </w:rPr>
        <w:t>and you can have better conversations</w:t>
      </w:r>
      <w:r w:rsidR="00EF7A54">
        <w:rPr>
          <w:rFonts w:cs="Times New Roman"/>
          <w:bCs/>
        </w:rPr>
        <w:t xml:space="preserve"> in a small group. Voting </w:t>
      </w:r>
      <w:r>
        <w:rPr>
          <w:rFonts w:cs="Times New Roman"/>
          <w:bCs/>
        </w:rPr>
        <w:t>approval</w:t>
      </w:r>
      <w:r w:rsidR="00EF7A54">
        <w:rPr>
          <w:rFonts w:cs="Times New Roman"/>
          <w:bCs/>
        </w:rPr>
        <w:t xml:space="preserve"> has been adjusted to compensate for that. There is still a</w:t>
      </w:r>
      <w:r>
        <w:rPr>
          <w:rFonts w:cs="Times New Roman"/>
          <w:bCs/>
        </w:rPr>
        <w:t xml:space="preserve"> </w:t>
      </w:r>
      <w:r w:rsidR="00EF7A54">
        <w:rPr>
          <w:rFonts w:cs="Times New Roman"/>
          <w:bCs/>
        </w:rPr>
        <w:t xml:space="preserve">balance of power. </w:t>
      </w:r>
    </w:p>
    <w:p w14:paraId="275A139C" w14:textId="77777777" w:rsidR="00550171" w:rsidRDefault="00550171" w:rsidP="00BC1A08">
      <w:pPr>
        <w:spacing w:after="0" w:line="276" w:lineRule="auto"/>
        <w:rPr>
          <w:rFonts w:cs="Times New Roman"/>
          <w:bCs/>
        </w:rPr>
      </w:pPr>
    </w:p>
    <w:p w14:paraId="15829D85" w14:textId="44AF44E8" w:rsidR="00550171" w:rsidRDefault="00550171" w:rsidP="00550171">
      <w:pPr>
        <w:spacing w:after="0" w:line="276" w:lineRule="auto"/>
        <w:rPr>
          <w:rFonts w:cs="Times New Roman"/>
          <w:bCs/>
        </w:rPr>
      </w:pPr>
      <w:r>
        <w:rPr>
          <w:rFonts w:cs="Times New Roman"/>
          <w:bCs/>
        </w:rPr>
        <w:t>David Hoskin:</w:t>
      </w:r>
      <w:r w:rsidR="00EF7A54">
        <w:rPr>
          <w:rFonts w:cs="Times New Roman"/>
          <w:bCs/>
        </w:rPr>
        <w:t xml:space="preserve"> With the new members, will they be able to nominate themselves to get an interview? How will you make it so ever</w:t>
      </w:r>
      <w:r>
        <w:rPr>
          <w:rFonts w:cs="Times New Roman"/>
          <w:bCs/>
        </w:rPr>
        <w:t>yone who wants to go is aware i</w:t>
      </w:r>
      <w:r w:rsidR="00EF7A54">
        <w:rPr>
          <w:rFonts w:cs="Times New Roman"/>
          <w:bCs/>
        </w:rPr>
        <w:t>t</w:t>
      </w:r>
      <w:r>
        <w:rPr>
          <w:rFonts w:cs="Times New Roman"/>
          <w:bCs/>
        </w:rPr>
        <w:t>’s happening?</w:t>
      </w:r>
    </w:p>
    <w:p w14:paraId="06C0A057" w14:textId="77777777" w:rsidR="00550171" w:rsidRDefault="00550171" w:rsidP="00BC1A08">
      <w:pPr>
        <w:spacing w:after="0" w:line="276" w:lineRule="auto"/>
        <w:rPr>
          <w:rFonts w:cs="Times New Roman"/>
          <w:bCs/>
        </w:rPr>
      </w:pPr>
    </w:p>
    <w:p w14:paraId="4F075949" w14:textId="49B685BC" w:rsidR="00EF7A54" w:rsidRDefault="00550171" w:rsidP="00EF7A54">
      <w:pPr>
        <w:spacing w:after="0" w:line="276" w:lineRule="auto"/>
        <w:rPr>
          <w:rFonts w:cs="Times New Roman"/>
          <w:bCs/>
        </w:rPr>
      </w:pPr>
      <w:r>
        <w:rPr>
          <w:rFonts w:cs="Times New Roman"/>
          <w:bCs/>
        </w:rPr>
        <w:t>Carson Cook: It</w:t>
      </w:r>
      <w:r w:rsidR="00EF7A54">
        <w:rPr>
          <w:rFonts w:cs="Times New Roman"/>
          <w:bCs/>
        </w:rPr>
        <w:t xml:space="preserve"> will follow the hiring policy in terms of ads. Everyone will get an interview. </w:t>
      </w:r>
    </w:p>
    <w:p w14:paraId="7A354E4B" w14:textId="77777777" w:rsidR="00550171" w:rsidRDefault="00550171" w:rsidP="00EF7A54">
      <w:pPr>
        <w:spacing w:after="0" w:line="276" w:lineRule="auto"/>
        <w:rPr>
          <w:rFonts w:cs="Times New Roman"/>
          <w:bCs/>
        </w:rPr>
      </w:pPr>
    </w:p>
    <w:p w14:paraId="14E8699E" w14:textId="4E573A77" w:rsidR="006439BC" w:rsidRDefault="00550171" w:rsidP="00EF7A54">
      <w:pPr>
        <w:spacing w:after="0" w:line="276" w:lineRule="auto"/>
        <w:rPr>
          <w:rFonts w:cs="Times New Roman"/>
          <w:bCs/>
        </w:rPr>
      </w:pPr>
      <w:r>
        <w:rPr>
          <w:rFonts w:cs="Times New Roman"/>
          <w:bCs/>
        </w:rPr>
        <w:t>Carson Cook: W</w:t>
      </w:r>
      <w:r w:rsidR="006439BC">
        <w:rPr>
          <w:rFonts w:cs="Times New Roman"/>
          <w:bCs/>
        </w:rPr>
        <w:t xml:space="preserve">e clarified the duties of the sub </w:t>
      </w:r>
      <w:r>
        <w:rPr>
          <w:rFonts w:cs="Times New Roman"/>
          <w:bCs/>
        </w:rPr>
        <w:t>committees,</w:t>
      </w:r>
      <w:r w:rsidR="006439BC">
        <w:rPr>
          <w:rFonts w:cs="Times New Roman"/>
          <w:bCs/>
        </w:rPr>
        <w:t xml:space="preserve"> it will </w:t>
      </w:r>
      <w:r>
        <w:rPr>
          <w:rFonts w:cs="Times New Roman"/>
          <w:bCs/>
        </w:rPr>
        <w:t>improve</w:t>
      </w:r>
      <w:r w:rsidR="006439BC">
        <w:rPr>
          <w:rFonts w:cs="Times New Roman"/>
          <w:bCs/>
        </w:rPr>
        <w:t xml:space="preserve"> fin</w:t>
      </w:r>
      <w:r>
        <w:rPr>
          <w:rFonts w:cs="Times New Roman"/>
          <w:bCs/>
        </w:rPr>
        <w:t>ancial</w:t>
      </w:r>
      <w:r w:rsidR="006439BC">
        <w:rPr>
          <w:rFonts w:cs="Times New Roman"/>
          <w:bCs/>
        </w:rPr>
        <w:t xml:space="preserve"> processes. </w:t>
      </w:r>
    </w:p>
    <w:p w14:paraId="036AD8FA" w14:textId="77777777" w:rsidR="00550171" w:rsidRDefault="00550171" w:rsidP="00EF7A54">
      <w:pPr>
        <w:spacing w:after="0" w:line="276" w:lineRule="auto"/>
        <w:rPr>
          <w:rFonts w:cs="Times New Roman"/>
          <w:bCs/>
        </w:rPr>
      </w:pPr>
    </w:p>
    <w:p w14:paraId="1FD1827B" w14:textId="779DD036" w:rsidR="006439BC" w:rsidRDefault="00550171" w:rsidP="00EF7A54">
      <w:pPr>
        <w:spacing w:after="0" w:line="276" w:lineRule="auto"/>
        <w:rPr>
          <w:rFonts w:cs="Times New Roman"/>
          <w:bCs/>
        </w:rPr>
      </w:pPr>
      <w:r>
        <w:rPr>
          <w:rFonts w:cs="Times New Roman"/>
          <w:bCs/>
        </w:rPr>
        <w:lastRenderedPageBreak/>
        <w:t>Peter Matthews: T</w:t>
      </w:r>
      <w:r w:rsidR="006439BC">
        <w:rPr>
          <w:rFonts w:cs="Times New Roman"/>
          <w:bCs/>
        </w:rPr>
        <w:t>his is the part of the motion you wanted to table? What are the changes you</w:t>
      </w:r>
      <w:r>
        <w:rPr>
          <w:rFonts w:cs="Times New Roman"/>
          <w:bCs/>
        </w:rPr>
        <w:t>’</w:t>
      </w:r>
      <w:r w:rsidR="006439BC">
        <w:rPr>
          <w:rFonts w:cs="Times New Roman"/>
          <w:bCs/>
        </w:rPr>
        <w:t>re planning on making moving forward</w:t>
      </w:r>
      <w:r>
        <w:rPr>
          <w:rFonts w:cs="Times New Roman"/>
          <w:bCs/>
        </w:rPr>
        <w:t>?</w:t>
      </w:r>
    </w:p>
    <w:p w14:paraId="3E630404" w14:textId="77777777" w:rsidR="00550171" w:rsidRDefault="00550171" w:rsidP="00EF7A54">
      <w:pPr>
        <w:spacing w:after="0" w:line="276" w:lineRule="auto"/>
        <w:rPr>
          <w:rFonts w:cs="Times New Roman"/>
          <w:bCs/>
        </w:rPr>
      </w:pPr>
    </w:p>
    <w:p w14:paraId="1FE2C345" w14:textId="141A4D82" w:rsidR="006439BC" w:rsidRDefault="00550171" w:rsidP="006439BC">
      <w:pPr>
        <w:spacing w:after="0" w:line="276" w:lineRule="auto"/>
        <w:rPr>
          <w:rFonts w:cs="Times New Roman"/>
          <w:bCs/>
        </w:rPr>
      </w:pPr>
      <w:r>
        <w:rPr>
          <w:rFonts w:cs="Times New Roman"/>
          <w:bCs/>
        </w:rPr>
        <w:t>Carson Cook: T</w:t>
      </w:r>
      <w:r w:rsidR="006439BC">
        <w:rPr>
          <w:rFonts w:cs="Times New Roman"/>
          <w:bCs/>
        </w:rPr>
        <w:t>he</w:t>
      </w:r>
      <w:r>
        <w:rPr>
          <w:rFonts w:cs="Times New Roman"/>
          <w:bCs/>
        </w:rPr>
        <w:t xml:space="preserve">re will be changes to the strategic </w:t>
      </w:r>
      <w:r w:rsidR="006439BC">
        <w:rPr>
          <w:rFonts w:cs="Times New Roman"/>
          <w:bCs/>
        </w:rPr>
        <w:t>plan</w:t>
      </w:r>
      <w:r>
        <w:rPr>
          <w:rFonts w:cs="Times New Roman"/>
          <w:bCs/>
        </w:rPr>
        <w:t xml:space="preserve">, </w:t>
      </w:r>
      <w:r w:rsidR="006439BC">
        <w:rPr>
          <w:rFonts w:cs="Times New Roman"/>
          <w:bCs/>
        </w:rPr>
        <w:t xml:space="preserve">removing the fact that they make three year plans and emphasizing that they meet monthly with </w:t>
      </w:r>
      <w:r>
        <w:rPr>
          <w:rFonts w:cs="Times New Roman"/>
          <w:bCs/>
        </w:rPr>
        <w:t>the manager</w:t>
      </w:r>
      <w:r w:rsidR="006439BC">
        <w:rPr>
          <w:rFonts w:cs="Times New Roman"/>
          <w:bCs/>
        </w:rPr>
        <w:t xml:space="preserve">, and </w:t>
      </w:r>
      <w:r>
        <w:rPr>
          <w:rFonts w:cs="Times New Roman"/>
          <w:bCs/>
        </w:rPr>
        <w:t xml:space="preserve">then </w:t>
      </w:r>
      <w:r w:rsidR="006439BC">
        <w:rPr>
          <w:rFonts w:cs="Times New Roman"/>
          <w:bCs/>
        </w:rPr>
        <w:t>bring discussions to board. Everything else is the same.</w:t>
      </w:r>
    </w:p>
    <w:p w14:paraId="501C42C0" w14:textId="77777777" w:rsidR="00550171" w:rsidRDefault="00550171" w:rsidP="006439BC">
      <w:pPr>
        <w:spacing w:after="0" w:line="276" w:lineRule="auto"/>
        <w:rPr>
          <w:rFonts w:cs="Times New Roman"/>
          <w:bCs/>
        </w:rPr>
      </w:pPr>
    </w:p>
    <w:p w14:paraId="67D8E698" w14:textId="69AD9779" w:rsidR="006439BC" w:rsidRDefault="00550171" w:rsidP="006439BC">
      <w:pPr>
        <w:spacing w:after="0" w:line="276" w:lineRule="auto"/>
        <w:rPr>
          <w:rFonts w:cs="Times New Roman"/>
          <w:bCs/>
        </w:rPr>
      </w:pPr>
      <w:r>
        <w:rPr>
          <w:rFonts w:cs="Times New Roman"/>
          <w:bCs/>
        </w:rPr>
        <w:t>David Hoskin:</w:t>
      </w:r>
      <w:r w:rsidR="006439BC">
        <w:rPr>
          <w:rFonts w:cs="Times New Roman"/>
          <w:bCs/>
        </w:rPr>
        <w:t xml:space="preserve"> </w:t>
      </w:r>
      <w:r>
        <w:rPr>
          <w:rFonts w:cs="Times New Roman"/>
          <w:bCs/>
        </w:rPr>
        <w:t>C</w:t>
      </w:r>
      <w:r w:rsidR="006439BC">
        <w:rPr>
          <w:rFonts w:cs="Times New Roman"/>
          <w:bCs/>
        </w:rPr>
        <w:t>ould you speak on the work they’ve done in the past year</w:t>
      </w:r>
      <w:r w:rsidR="004E6F54">
        <w:rPr>
          <w:rFonts w:cs="Times New Roman"/>
          <w:bCs/>
        </w:rPr>
        <w:t xml:space="preserve">, regarding </w:t>
      </w:r>
      <w:r w:rsidR="006439BC">
        <w:rPr>
          <w:rFonts w:cs="Times New Roman"/>
          <w:bCs/>
        </w:rPr>
        <w:t>soc</w:t>
      </w:r>
      <w:r w:rsidR="004E6F54">
        <w:rPr>
          <w:rFonts w:cs="Times New Roman"/>
          <w:bCs/>
        </w:rPr>
        <w:t>ial issues</w:t>
      </w:r>
      <w:r w:rsidR="006439BC">
        <w:rPr>
          <w:rFonts w:cs="Times New Roman"/>
          <w:bCs/>
        </w:rPr>
        <w:t xml:space="preserve"> comm</w:t>
      </w:r>
      <w:r w:rsidR="004E6F54">
        <w:rPr>
          <w:rFonts w:cs="Times New Roman"/>
          <w:bCs/>
        </w:rPr>
        <w:t>ittee</w:t>
      </w:r>
      <w:r w:rsidR="006439BC">
        <w:rPr>
          <w:rFonts w:cs="Times New Roman"/>
          <w:bCs/>
        </w:rPr>
        <w:t xml:space="preserve"> and why it isn’t needed anymore</w:t>
      </w:r>
      <w:r w:rsidR="004E6F54">
        <w:rPr>
          <w:rFonts w:cs="Times New Roman"/>
          <w:bCs/>
        </w:rPr>
        <w:t>?</w:t>
      </w:r>
    </w:p>
    <w:p w14:paraId="38E5F9D1" w14:textId="77777777" w:rsidR="004E6F54" w:rsidRDefault="004E6F54" w:rsidP="006439BC">
      <w:pPr>
        <w:spacing w:after="0" w:line="276" w:lineRule="auto"/>
        <w:rPr>
          <w:rFonts w:cs="Times New Roman"/>
          <w:bCs/>
        </w:rPr>
      </w:pPr>
    </w:p>
    <w:p w14:paraId="286CE9D9" w14:textId="204F296E" w:rsidR="006439BC" w:rsidRDefault="004E6F54" w:rsidP="006439BC">
      <w:pPr>
        <w:spacing w:after="0" w:line="276" w:lineRule="auto"/>
        <w:rPr>
          <w:rFonts w:cs="Times New Roman"/>
          <w:bCs/>
        </w:rPr>
      </w:pPr>
      <w:r>
        <w:rPr>
          <w:rFonts w:cs="Times New Roman"/>
          <w:bCs/>
        </w:rPr>
        <w:t>Carson Cook: They h</w:t>
      </w:r>
      <w:r w:rsidR="006439BC">
        <w:rPr>
          <w:rFonts w:cs="Times New Roman"/>
          <w:bCs/>
        </w:rPr>
        <w:t>aven’t accomplished anything</w:t>
      </w:r>
      <w:r>
        <w:rPr>
          <w:rFonts w:cs="Times New Roman"/>
          <w:bCs/>
        </w:rPr>
        <w:t>,</w:t>
      </w:r>
      <w:r w:rsidR="006439BC">
        <w:rPr>
          <w:rFonts w:cs="Times New Roman"/>
          <w:bCs/>
        </w:rPr>
        <w:t xml:space="preserve"> the chair stepped down, in their inaugural year they ran </w:t>
      </w:r>
      <w:r>
        <w:rPr>
          <w:rFonts w:cs="Times New Roman"/>
          <w:bCs/>
        </w:rPr>
        <w:t>surveys</w:t>
      </w:r>
      <w:r w:rsidR="006439BC">
        <w:rPr>
          <w:rFonts w:cs="Times New Roman"/>
          <w:bCs/>
        </w:rPr>
        <w:t>. Adv</w:t>
      </w:r>
      <w:r>
        <w:rPr>
          <w:rFonts w:cs="Times New Roman"/>
          <w:bCs/>
        </w:rPr>
        <w:t>isory</w:t>
      </w:r>
      <w:r w:rsidR="006439BC">
        <w:rPr>
          <w:rFonts w:cs="Times New Roman"/>
          <w:bCs/>
        </w:rPr>
        <w:t xml:space="preserve"> board is an operational thing, and social issue</w:t>
      </w:r>
      <w:r>
        <w:rPr>
          <w:rFonts w:cs="Times New Roman"/>
          <w:bCs/>
        </w:rPr>
        <w:t>s is a day to day thing. I couldn’t</w:t>
      </w:r>
      <w:r w:rsidR="006439BC">
        <w:rPr>
          <w:rFonts w:cs="Times New Roman"/>
          <w:bCs/>
        </w:rPr>
        <w:t xml:space="preserve"> think of anything for them to do either</w:t>
      </w:r>
      <w:r>
        <w:rPr>
          <w:rFonts w:cs="Times New Roman"/>
          <w:bCs/>
        </w:rPr>
        <w:t>.</w:t>
      </w:r>
    </w:p>
    <w:p w14:paraId="5C97D7F1" w14:textId="3605F5DA" w:rsidR="006439BC" w:rsidRDefault="00550171" w:rsidP="006439BC">
      <w:pPr>
        <w:spacing w:after="0" w:line="276" w:lineRule="auto"/>
        <w:rPr>
          <w:rFonts w:cs="Times New Roman"/>
          <w:bCs/>
        </w:rPr>
      </w:pPr>
      <w:r>
        <w:rPr>
          <w:rFonts w:cs="Times New Roman"/>
          <w:bCs/>
        </w:rPr>
        <w:t>Peter Matthews</w:t>
      </w:r>
      <w:r w:rsidR="004E6F54">
        <w:rPr>
          <w:rFonts w:cs="Times New Roman"/>
          <w:bCs/>
        </w:rPr>
        <w:t>: Does the Director of Social Issues</w:t>
      </w:r>
      <w:r w:rsidR="006439BC">
        <w:rPr>
          <w:rFonts w:cs="Times New Roman"/>
          <w:bCs/>
        </w:rPr>
        <w:t xml:space="preserve"> have opinions on the removal</w:t>
      </w:r>
      <w:r w:rsidR="004E6F54">
        <w:rPr>
          <w:rFonts w:cs="Times New Roman"/>
          <w:bCs/>
        </w:rPr>
        <w:t>?</w:t>
      </w:r>
    </w:p>
    <w:p w14:paraId="49900B15" w14:textId="77777777" w:rsidR="004E6F54" w:rsidRDefault="004E6F54" w:rsidP="006439BC">
      <w:pPr>
        <w:spacing w:after="0" w:line="276" w:lineRule="auto"/>
        <w:rPr>
          <w:rFonts w:cs="Times New Roman"/>
          <w:bCs/>
        </w:rPr>
      </w:pPr>
    </w:p>
    <w:p w14:paraId="6B18E9DB" w14:textId="0E75ECD7" w:rsidR="006439BC" w:rsidRDefault="006439BC" w:rsidP="006439BC">
      <w:pPr>
        <w:spacing w:after="0" w:line="276" w:lineRule="auto"/>
        <w:rPr>
          <w:rFonts w:cs="Times New Roman"/>
          <w:bCs/>
        </w:rPr>
      </w:pPr>
      <w:r>
        <w:rPr>
          <w:rFonts w:cs="Times New Roman"/>
          <w:bCs/>
        </w:rPr>
        <w:t>Max</w:t>
      </w:r>
      <w:r w:rsidR="004E6F54">
        <w:rPr>
          <w:rFonts w:cs="Times New Roman"/>
          <w:bCs/>
        </w:rPr>
        <w:t xml:space="preserve"> Bigioni: This motion is saying </w:t>
      </w:r>
      <w:r>
        <w:rPr>
          <w:rFonts w:cs="Times New Roman"/>
          <w:bCs/>
        </w:rPr>
        <w:t>we</w:t>
      </w:r>
      <w:r w:rsidR="004E6F54">
        <w:rPr>
          <w:rFonts w:cs="Times New Roman"/>
          <w:bCs/>
        </w:rPr>
        <w:t>’</w:t>
      </w:r>
      <w:r>
        <w:rPr>
          <w:rFonts w:cs="Times New Roman"/>
          <w:bCs/>
        </w:rPr>
        <w:t xml:space="preserve">ll no longer speak on three year plans? Will </w:t>
      </w:r>
      <w:r w:rsidR="004E6F54">
        <w:rPr>
          <w:rFonts w:cs="Times New Roman"/>
          <w:bCs/>
        </w:rPr>
        <w:t>plans</w:t>
      </w:r>
      <w:r>
        <w:rPr>
          <w:rFonts w:cs="Times New Roman"/>
          <w:bCs/>
        </w:rPr>
        <w:t xml:space="preserve"> then be on the year or term or what their looking to? Does it just depend on what they want?</w:t>
      </w:r>
    </w:p>
    <w:p w14:paraId="5D0BAFD2" w14:textId="77777777" w:rsidR="004E6F54" w:rsidRDefault="004E6F54" w:rsidP="006439BC">
      <w:pPr>
        <w:spacing w:after="0" w:line="276" w:lineRule="auto"/>
        <w:rPr>
          <w:rFonts w:cs="Times New Roman"/>
          <w:bCs/>
        </w:rPr>
      </w:pPr>
    </w:p>
    <w:p w14:paraId="3FFD6410" w14:textId="2B0127F0" w:rsidR="006439BC" w:rsidRDefault="00550171" w:rsidP="006439BC">
      <w:pPr>
        <w:spacing w:after="0" w:line="276" w:lineRule="auto"/>
        <w:rPr>
          <w:rFonts w:cs="Times New Roman"/>
          <w:bCs/>
        </w:rPr>
      </w:pPr>
      <w:r>
        <w:rPr>
          <w:rFonts w:cs="Times New Roman"/>
          <w:bCs/>
        </w:rPr>
        <w:t>Carson Cook:</w:t>
      </w:r>
      <w:r w:rsidR="004E6F54">
        <w:rPr>
          <w:rFonts w:cs="Times New Roman"/>
          <w:bCs/>
        </w:rPr>
        <w:t xml:space="preserve"> T</w:t>
      </w:r>
      <w:r w:rsidR="006439BC">
        <w:rPr>
          <w:rFonts w:cs="Times New Roman"/>
          <w:bCs/>
        </w:rPr>
        <w:t>hey can still make strat</w:t>
      </w:r>
      <w:r w:rsidR="004E6F54">
        <w:rPr>
          <w:rFonts w:cs="Times New Roman"/>
          <w:bCs/>
        </w:rPr>
        <w:t>egic</w:t>
      </w:r>
      <w:r w:rsidR="006439BC">
        <w:rPr>
          <w:rFonts w:cs="Times New Roman"/>
          <w:bCs/>
        </w:rPr>
        <w:t xml:space="preserve"> plans as they see fit, b</w:t>
      </w:r>
      <w:r w:rsidR="004E6F54">
        <w:rPr>
          <w:rFonts w:cs="Times New Roman"/>
          <w:bCs/>
        </w:rPr>
        <w:t>ut were not mandating the plans. The Engineering Society isn’t</w:t>
      </w:r>
      <w:r w:rsidR="006439BC">
        <w:rPr>
          <w:rFonts w:cs="Times New Roman"/>
          <w:bCs/>
        </w:rPr>
        <w:t xml:space="preserve"> mature enough to be creating three year plans</w:t>
      </w:r>
      <w:r w:rsidR="004E6F54">
        <w:rPr>
          <w:rFonts w:cs="Times New Roman"/>
          <w:bCs/>
        </w:rPr>
        <w:t>,</w:t>
      </w:r>
      <w:r w:rsidR="006439BC">
        <w:rPr>
          <w:rFonts w:cs="Times New Roman"/>
          <w:bCs/>
        </w:rPr>
        <w:t xml:space="preserve"> we need to focus on da</w:t>
      </w:r>
      <w:r w:rsidR="004E6F54">
        <w:rPr>
          <w:rFonts w:cs="Times New Roman"/>
          <w:bCs/>
        </w:rPr>
        <w:t>y to day plans, like promotions and training. W</w:t>
      </w:r>
      <w:r w:rsidR="006439BC">
        <w:rPr>
          <w:rFonts w:cs="Times New Roman"/>
          <w:bCs/>
        </w:rPr>
        <w:t>e</w:t>
      </w:r>
      <w:r w:rsidR="004E6F54">
        <w:rPr>
          <w:rFonts w:cs="Times New Roman"/>
          <w:bCs/>
        </w:rPr>
        <w:t>’</w:t>
      </w:r>
      <w:r w:rsidR="006439BC">
        <w:rPr>
          <w:rFonts w:cs="Times New Roman"/>
          <w:bCs/>
        </w:rPr>
        <w:t>re at the point of having strategic discussions but not turning them into three year plans. They</w:t>
      </w:r>
      <w:r w:rsidR="004E6F54">
        <w:rPr>
          <w:rFonts w:cs="Times New Roman"/>
          <w:bCs/>
        </w:rPr>
        <w:t>’</w:t>
      </w:r>
      <w:r w:rsidR="006439BC">
        <w:rPr>
          <w:rFonts w:cs="Times New Roman"/>
          <w:bCs/>
        </w:rPr>
        <w:t>re bringing these discussions to board, and the board can discuss plans.</w:t>
      </w:r>
    </w:p>
    <w:p w14:paraId="6665F0EF" w14:textId="77777777" w:rsidR="004E6F54" w:rsidRDefault="004E6F54" w:rsidP="006439BC">
      <w:pPr>
        <w:spacing w:after="0" w:line="276" w:lineRule="auto"/>
        <w:rPr>
          <w:rFonts w:cs="Times New Roman"/>
          <w:bCs/>
        </w:rPr>
      </w:pPr>
    </w:p>
    <w:p w14:paraId="3687E13C" w14:textId="254DF9A3" w:rsidR="006439BC" w:rsidRDefault="006439BC" w:rsidP="006439BC">
      <w:pPr>
        <w:spacing w:after="0" w:line="276" w:lineRule="auto"/>
        <w:rPr>
          <w:rFonts w:cs="Times New Roman"/>
          <w:bCs/>
        </w:rPr>
      </w:pPr>
      <w:r>
        <w:rPr>
          <w:rFonts w:cs="Times New Roman"/>
          <w:bCs/>
        </w:rPr>
        <w:t>Abbey</w:t>
      </w:r>
      <w:r w:rsidR="004E6F54">
        <w:rPr>
          <w:rFonts w:cs="Times New Roman"/>
          <w:bCs/>
        </w:rPr>
        <w:t xml:space="preserve"> Ford-King</w:t>
      </w:r>
      <w:r>
        <w:rPr>
          <w:rFonts w:cs="Times New Roman"/>
          <w:bCs/>
        </w:rPr>
        <w:t>: I agree</w:t>
      </w:r>
      <w:r w:rsidR="004E6F54">
        <w:rPr>
          <w:rFonts w:cs="Times New Roman"/>
          <w:bCs/>
        </w:rPr>
        <w:t>. it shouldn’t be on the board. I</w:t>
      </w:r>
      <w:r>
        <w:rPr>
          <w:rFonts w:cs="Times New Roman"/>
          <w:bCs/>
        </w:rPr>
        <w:t>t</w:t>
      </w:r>
      <w:r w:rsidR="004E6F54">
        <w:rPr>
          <w:rFonts w:cs="Times New Roman"/>
          <w:bCs/>
        </w:rPr>
        <w:t>’s not really the place to discuss that</w:t>
      </w:r>
      <w:r>
        <w:rPr>
          <w:rFonts w:cs="Times New Roman"/>
          <w:bCs/>
        </w:rPr>
        <w:t xml:space="preserve"> sort of thing, potentially having</w:t>
      </w:r>
      <w:r w:rsidR="004E6F54">
        <w:rPr>
          <w:rFonts w:cs="Times New Roman"/>
          <w:bCs/>
        </w:rPr>
        <w:t xml:space="preserve"> the Director of Social Issues and Director of Services inter</w:t>
      </w:r>
      <w:r>
        <w:rPr>
          <w:rFonts w:cs="Times New Roman"/>
          <w:bCs/>
        </w:rPr>
        <w:t xml:space="preserve">act more could be a better replacement. </w:t>
      </w:r>
    </w:p>
    <w:p w14:paraId="3B6EAD12" w14:textId="77777777" w:rsidR="004E6F54" w:rsidRDefault="004E6F54" w:rsidP="006439BC">
      <w:pPr>
        <w:spacing w:after="0" w:line="276" w:lineRule="auto"/>
        <w:rPr>
          <w:rFonts w:cs="Times New Roman"/>
          <w:bCs/>
        </w:rPr>
      </w:pPr>
    </w:p>
    <w:p w14:paraId="087BC90E" w14:textId="7A2C5754" w:rsidR="006439BC" w:rsidRDefault="00550171" w:rsidP="006439BC">
      <w:pPr>
        <w:spacing w:after="0" w:line="276" w:lineRule="auto"/>
        <w:rPr>
          <w:rFonts w:cs="Times New Roman"/>
          <w:bCs/>
        </w:rPr>
      </w:pPr>
      <w:r>
        <w:rPr>
          <w:rFonts w:cs="Times New Roman"/>
          <w:bCs/>
        </w:rPr>
        <w:t>Peter Matthews</w:t>
      </w:r>
      <w:r w:rsidR="004E6F54">
        <w:rPr>
          <w:rFonts w:cs="Times New Roman"/>
          <w:bCs/>
        </w:rPr>
        <w:t>: The E</w:t>
      </w:r>
      <w:r w:rsidR="006439BC">
        <w:rPr>
          <w:rFonts w:cs="Times New Roman"/>
          <w:bCs/>
        </w:rPr>
        <w:t>ng</w:t>
      </w:r>
      <w:r w:rsidR="004E6F54">
        <w:rPr>
          <w:rFonts w:cs="Times New Roman"/>
          <w:bCs/>
        </w:rPr>
        <w:t>ineering S</w:t>
      </w:r>
      <w:r w:rsidR="006439BC">
        <w:rPr>
          <w:rFonts w:cs="Times New Roman"/>
          <w:bCs/>
        </w:rPr>
        <w:t>oc</w:t>
      </w:r>
      <w:r w:rsidR="004E6F54">
        <w:rPr>
          <w:rFonts w:cs="Times New Roman"/>
          <w:bCs/>
        </w:rPr>
        <w:t>iety isn’t mature enough, but if I’</w:t>
      </w:r>
      <w:r w:rsidR="006439BC">
        <w:rPr>
          <w:rFonts w:cs="Times New Roman"/>
          <w:bCs/>
        </w:rPr>
        <w:t>m right we</w:t>
      </w:r>
      <w:r w:rsidR="004E6F54">
        <w:rPr>
          <w:rFonts w:cs="Times New Roman"/>
          <w:bCs/>
        </w:rPr>
        <w:t>’re one of the oldest student societies</w:t>
      </w:r>
      <w:r w:rsidR="006439BC">
        <w:rPr>
          <w:rFonts w:cs="Times New Roman"/>
          <w:bCs/>
        </w:rPr>
        <w:t xml:space="preserve"> in the country, when do we </w:t>
      </w:r>
      <w:r w:rsidR="004E6F54">
        <w:rPr>
          <w:rFonts w:cs="Times New Roman"/>
          <w:bCs/>
        </w:rPr>
        <w:t>foresee</w:t>
      </w:r>
      <w:r w:rsidR="006439BC">
        <w:rPr>
          <w:rFonts w:cs="Times New Roman"/>
          <w:bCs/>
        </w:rPr>
        <w:t xml:space="preserve"> that</w:t>
      </w:r>
      <w:r w:rsidR="004E6F54">
        <w:rPr>
          <w:rFonts w:cs="Times New Roman"/>
          <w:bCs/>
        </w:rPr>
        <w:t xml:space="preserve"> happening</w:t>
      </w:r>
      <w:r w:rsidR="006439BC">
        <w:rPr>
          <w:rFonts w:cs="Times New Roman"/>
          <w:bCs/>
        </w:rPr>
        <w:t>?</w:t>
      </w:r>
    </w:p>
    <w:p w14:paraId="121F1998" w14:textId="77777777" w:rsidR="004E6F54" w:rsidRDefault="004E6F54" w:rsidP="006439BC">
      <w:pPr>
        <w:spacing w:after="0" w:line="276" w:lineRule="auto"/>
        <w:rPr>
          <w:rFonts w:cs="Times New Roman"/>
          <w:bCs/>
        </w:rPr>
      </w:pPr>
    </w:p>
    <w:p w14:paraId="028602C6" w14:textId="5C4D97BA" w:rsidR="006439BC" w:rsidRDefault="00550171" w:rsidP="006439BC">
      <w:pPr>
        <w:spacing w:after="0" w:line="276" w:lineRule="auto"/>
        <w:rPr>
          <w:rFonts w:cs="Times New Roman"/>
          <w:bCs/>
        </w:rPr>
      </w:pPr>
      <w:r>
        <w:rPr>
          <w:rFonts w:cs="Times New Roman"/>
          <w:bCs/>
        </w:rPr>
        <w:t>Carson Cook:</w:t>
      </w:r>
      <w:r w:rsidR="006439BC">
        <w:rPr>
          <w:rFonts w:cs="Times New Roman"/>
          <w:bCs/>
        </w:rPr>
        <w:t xml:space="preserve"> I guess </w:t>
      </w:r>
      <w:r w:rsidR="004E6F54">
        <w:rPr>
          <w:rFonts w:cs="Times New Roman"/>
          <w:bCs/>
        </w:rPr>
        <w:t>I should’ve said effective three-year</w:t>
      </w:r>
      <w:r w:rsidR="006439BC">
        <w:rPr>
          <w:rFonts w:cs="Times New Roman"/>
          <w:bCs/>
        </w:rPr>
        <w:t xml:space="preserve"> plans. Maturity in the sense of processes. Things like budgets come in late by the nature of things being student run, we don’t have gr</w:t>
      </w:r>
      <w:r w:rsidR="004E6F54">
        <w:rPr>
          <w:rFonts w:cs="Times New Roman"/>
          <w:bCs/>
        </w:rPr>
        <w:t>eat inventory tools, things</w:t>
      </w:r>
      <w:r w:rsidR="006439BC">
        <w:rPr>
          <w:rFonts w:cs="Times New Roman"/>
          <w:bCs/>
        </w:rPr>
        <w:t xml:space="preserve"> like that</w:t>
      </w:r>
      <w:r w:rsidR="004E6F54">
        <w:rPr>
          <w:rFonts w:cs="Times New Roman"/>
          <w:bCs/>
        </w:rPr>
        <w:t xml:space="preserve"> are important for the services</w:t>
      </w:r>
      <w:r w:rsidR="006439BC">
        <w:rPr>
          <w:rFonts w:cs="Times New Roman"/>
          <w:bCs/>
        </w:rPr>
        <w:t xml:space="preserve">. We need things like that before we can create plans that mean anything, the plans never see fruition because there isn’t enough </w:t>
      </w:r>
      <w:r w:rsidR="004E6F54">
        <w:rPr>
          <w:rFonts w:cs="Times New Roman"/>
          <w:bCs/>
        </w:rPr>
        <w:t>forethought</w:t>
      </w:r>
      <w:r w:rsidR="006439BC">
        <w:rPr>
          <w:rFonts w:cs="Times New Roman"/>
          <w:bCs/>
        </w:rPr>
        <w:t>.</w:t>
      </w:r>
    </w:p>
    <w:p w14:paraId="27C291DD" w14:textId="77777777" w:rsidR="004E6F54" w:rsidRDefault="004E6F54" w:rsidP="006439BC">
      <w:pPr>
        <w:spacing w:after="0" w:line="276" w:lineRule="auto"/>
        <w:rPr>
          <w:rFonts w:cs="Times New Roman"/>
          <w:bCs/>
        </w:rPr>
      </w:pPr>
    </w:p>
    <w:p w14:paraId="28B61473" w14:textId="72209B88" w:rsidR="006439BC" w:rsidRDefault="006439BC" w:rsidP="006439BC">
      <w:pPr>
        <w:spacing w:after="0" w:line="276" w:lineRule="auto"/>
        <w:rPr>
          <w:rFonts w:cs="Times New Roman"/>
          <w:bCs/>
        </w:rPr>
      </w:pPr>
      <w:r>
        <w:rPr>
          <w:rFonts w:cs="Times New Roman"/>
          <w:bCs/>
        </w:rPr>
        <w:t>Sarah</w:t>
      </w:r>
      <w:r w:rsidR="004E6F54">
        <w:rPr>
          <w:rFonts w:cs="Times New Roman"/>
          <w:bCs/>
        </w:rPr>
        <w:t xml:space="preserve"> Hatherly: All the po</w:t>
      </w:r>
      <w:r>
        <w:rPr>
          <w:rFonts w:cs="Times New Roman"/>
          <w:bCs/>
        </w:rPr>
        <w:t xml:space="preserve">sitions are yearly </w:t>
      </w:r>
      <w:r w:rsidR="004E6F54">
        <w:rPr>
          <w:rFonts w:cs="Times New Roman"/>
          <w:bCs/>
        </w:rPr>
        <w:t>turnovers;</w:t>
      </w:r>
      <w:r>
        <w:rPr>
          <w:rFonts w:cs="Times New Roman"/>
          <w:bCs/>
        </w:rPr>
        <w:t xml:space="preserve"> the plans may not align with what the incoming team</w:t>
      </w:r>
      <w:r w:rsidR="004E6F54">
        <w:rPr>
          <w:rFonts w:cs="Times New Roman"/>
          <w:bCs/>
        </w:rPr>
        <w:t xml:space="preserve"> wants</w:t>
      </w:r>
      <w:r>
        <w:rPr>
          <w:rFonts w:cs="Times New Roman"/>
          <w:bCs/>
        </w:rPr>
        <w:t xml:space="preserve">. Setting yearly goal aligns better. </w:t>
      </w:r>
      <w:r w:rsidR="00550171">
        <w:rPr>
          <w:rFonts w:cs="Times New Roman"/>
          <w:bCs/>
        </w:rPr>
        <w:t>People</w:t>
      </w:r>
      <w:r w:rsidR="004E6F54">
        <w:rPr>
          <w:rFonts w:cs="Times New Roman"/>
          <w:bCs/>
        </w:rPr>
        <w:t xml:space="preserve"> </w:t>
      </w:r>
      <w:r>
        <w:rPr>
          <w:rFonts w:cs="Times New Roman"/>
          <w:bCs/>
        </w:rPr>
        <w:t>working in and with the s</w:t>
      </w:r>
      <w:r w:rsidR="004E6F54">
        <w:rPr>
          <w:rFonts w:cs="Times New Roman"/>
          <w:bCs/>
        </w:rPr>
        <w:t xml:space="preserve">ervice can still be passed down, </w:t>
      </w:r>
      <w:r>
        <w:rPr>
          <w:rFonts w:cs="Times New Roman"/>
          <w:bCs/>
        </w:rPr>
        <w:t xml:space="preserve">but </w:t>
      </w:r>
      <w:r w:rsidR="004E6F54">
        <w:rPr>
          <w:rFonts w:cs="Times New Roman"/>
          <w:bCs/>
        </w:rPr>
        <w:t xml:space="preserve">it’s </w:t>
      </w:r>
      <w:r>
        <w:rPr>
          <w:rFonts w:cs="Times New Roman"/>
          <w:bCs/>
        </w:rPr>
        <w:t>not nec</w:t>
      </w:r>
      <w:r w:rsidR="004E6F54">
        <w:rPr>
          <w:rFonts w:cs="Times New Roman"/>
          <w:bCs/>
        </w:rPr>
        <w:t>essary to be</w:t>
      </w:r>
      <w:r>
        <w:rPr>
          <w:rFonts w:cs="Times New Roman"/>
          <w:bCs/>
        </w:rPr>
        <w:t xml:space="preserve"> a part of advisory board. </w:t>
      </w:r>
    </w:p>
    <w:p w14:paraId="719153AB" w14:textId="60E456E4" w:rsidR="006439BC" w:rsidRDefault="006439BC" w:rsidP="006439BC">
      <w:pPr>
        <w:spacing w:after="0" w:line="276" w:lineRule="auto"/>
        <w:rPr>
          <w:rFonts w:cs="Times New Roman"/>
          <w:bCs/>
        </w:rPr>
      </w:pPr>
    </w:p>
    <w:p w14:paraId="32E66403" w14:textId="0A66FFF9" w:rsidR="006439BC" w:rsidRDefault="004E6F54" w:rsidP="006439BC">
      <w:pPr>
        <w:spacing w:after="0" w:line="276" w:lineRule="auto"/>
        <w:rPr>
          <w:rFonts w:cs="Times New Roman"/>
          <w:bCs/>
        </w:rPr>
      </w:pPr>
      <w:r>
        <w:rPr>
          <w:rFonts w:cs="Times New Roman"/>
          <w:bCs/>
        </w:rPr>
        <w:t xml:space="preserve">Motion to Table </w:t>
      </w:r>
      <w:r w:rsidR="006439BC">
        <w:rPr>
          <w:rFonts w:cs="Times New Roman"/>
          <w:bCs/>
        </w:rPr>
        <w:t>Motion</w:t>
      </w:r>
      <w:r>
        <w:rPr>
          <w:rFonts w:cs="Times New Roman"/>
          <w:bCs/>
        </w:rPr>
        <w:t xml:space="preserve"> 2</w:t>
      </w:r>
    </w:p>
    <w:p w14:paraId="4B97923E" w14:textId="0B99E883" w:rsidR="006439BC" w:rsidRDefault="006439BC" w:rsidP="006439BC">
      <w:pPr>
        <w:spacing w:after="0" w:line="276" w:lineRule="auto"/>
        <w:rPr>
          <w:rFonts w:cs="Times New Roman"/>
          <w:bCs/>
        </w:rPr>
      </w:pPr>
      <w:r>
        <w:rPr>
          <w:rFonts w:cs="Times New Roman"/>
          <w:bCs/>
        </w:rPr>
        <w:t>Moved by Carson Cook</w:t>
      </w:r>
    </w:p>
    <w:p w14:paraId="6B5A8B2B" w14:textId="48260137" w:rsidR="006439BC" w:rsidRDefault="006439BC" w:rsidP="006439BC">
      <w:pPr>
        <w:spacing w:after="0" w:line="276" w:lineRule="auto"/>
        <w:rPr>
          <w:rFonts w:cs="Times New Roman"/>
          <w:bCs/>
        </w:rPr>
      </w:pPr>
      <w:r>
        <w:rPr>
          <w:rFonts w:cs="Times New Roman"/>
          <w:bCs/>
        </w:rPr>
        <w:t>Seconded by Del</w:t>
      </w:r>
    </w:p>
    <w:p w14:paraId="14637FAE" w14:textId="75096E00" w:rsidR="006439BC" w:rsidRPr="004E6F54" w:rsidRDefault="006439BC" w:rsidP="006439BC">
      <w:pPr>
        <w:spacing w:after="0" w:line="276" w:lineRule="auto"/>
        <w:rPr>
          <w:rFonts w:cs="Times New Roman"/>
          <w:b/>
        </w:rPr>
      </w:pPr>
      <w:r w:rsidRPr="004E6F54">
        <w:rPr>
          <w:rFonts w:cs="Times New Roman"/>
          <w:b/>
        </w:rPr>
        <w:lastRenderedPageBreak/>
        <w:t>Motion passes 7:16 PM</w:t>
      </w:r>
    </w:p>
    <w:p w14:paraId="45F55627" w14:textId="77777777" w:rsidR="006D451E" w:rsidRPr="006D451E" w:rsidRDefault="006D451E" w:rsidP="006439BC">
      <w:pPr>
        <w:pStyle w:val="Heading2"/>
        <w:jc w:val="left"/>
      </w:pPr>
    </w:p>
    <w:p w14:paraId="09FD7B63" w14:textId="5894072C" w:rsidR="00E06C17" w:rsidRPr="00A5213C" w:rsidRDefault="008B22FB" w:rsidP="00B915AC">
      <w:pPr>
        <w:pStyle w:val="Heading5"/>
        <w:spacing w:line="276" w:lineRule="auto"/>
        <w:jc w:val="both"/>
      </w:pPr>
      <w:r w:rsidRPr="00A5213C">
        <w:rPr>
          <w:rStyle w:val="Heading2Char"/>
        </w:rPr>
        <w:t xml:space="preserve">MOTION </w:t>
      </w:r>
      <w:r w:rsidR="00934C29">
        <w:rPr>
          <w:rStyle w:val="Heading2Char"/>
        </w:rPr>
        <w:t>5</w:t>
      </w:r>
    </w:p>
    <w:p w14:paraId="64B78C1C" w14:textId="77777777" w:rsidR="00AA6A5C" w:rsidRDefault="00AA6A5C" w:rsidP="00AA6A5C">
      <w:pPr>
        <w:spacing w:line="276" w:lineRule="auto"/>
        <w:rPr>
          <w:lang w:val="en-US"/>
        </w:rPr>
      </w:pPr>
      <w:r w:rsidRPr="00AA6A5C">
        <w:rPr>
          <w:lang w:val="en-US"/>
        </w:rPr>
        <w:t xml:space="preserve">Whereas: By Law related to conferences and clubs is outdated; </w:t>
      </w:r>
    </w:p>
    <w:p w14:paraId="7A68FA82" w14:textId="7086FE90" w:rsidR="00AA6A5C" w:rsidRPr="00AA6A5C" w:rsidRDefault="00AA6A5C" w:rsidP="00AA6A5C">
      <w:pPr>
        <w:spacing w:line="276" w:lineRule="auto"/>
        <w:rPr>
          <w:lang w:val="en-US"/>
        </w:rPr>
      </w:pPr>
      <w:r w:rsidRPr="00AA6A5C">
        <w:rPr>
          <w:lang w:val="en-US"/>
        </w:rPr>
        <w:t xml:space="preserve">&amp; whereas: By-Law should be updated; </w:t>
      </w:r>
    </w:p>
    <w:p w14:paraId="285F4EDB" w14:textId="77777777" w:rsidR="00AA6A5C" w:rsidRPr="00AA6A5C" w:rsidRDefault="00AA6A5C" w:rsidP="00AA6A5C">
      <w:pPr>
        <w:spacing w:line="276" w:lineRule="auto"/>
        <w:rPr>
          <w:lang w:val="en-US"/>
        </w:rPr>
      </w:pPr>
      <w:r w:rsidRPr="00AA6A5C">
        <w:rPr>
          <w:lang w:val="en-US"/>
        </w:rPr>
        <w:t>BE IT RESOLVED THAT:</w:t>
      </w:r>
      <w:r w:rsidRPr="00AA6A5C">
        <w:rPr>
          <w:lang w:val="en-US"/>
        </w:rPr>
        <w:br/>
        <w:t xml:space="preserve">Council approve the first reading of the changes to By Law 8: Section B.5 – Director of Conferences as seen in APPENDIX “Updated Director of Conferences By-Law”. </w:t>
      </w:r>
    </w:p>
    <w:p w14:paraId="6B60E453" w14:textId="77777777" w:rsidR="00AA6A5C" w:rsidRDefault="00AA6A5C" w:rsidP="00AA6A5C">
      <w:pPr>
        <w:spacing w:line="276" w:lineRule="auto"/>
        <w:rPr>
          <w:lang w:val="en-US"/>
        </w:rPr>
      </w:pPr>
      <w:r w:rsidRPr="00AA6A5C">
        <w:rPr>
          <w:lang w:val="en-US"/>
        </w:rPr>
        <w:t xml:space="preserve">&amp; BE IT FURTHER RESOLVED THAT: </w:t>
      </w:r>
    </w:p>
    <w:p w14:paraId="1B126F65" w14:textId="4914921B" w:rsidR="00AA6A5C" w:rsidRPr="00AA6A5C" w:rsidRDefault="00AA6A5C" w:rsidP="00AA6A5C">
      <w:pPr>
        <w:spacing w:line="276" w:lineRule="auto"/>
        <w:rPr>
          <w:lang w:val="en-US"/>
        </w:rPr>
      </w:pPr>
      <w:r w:rsidRPr="00AA6A5C">
        <w:rPr>
          <w:lang w:val="en-US"/>
        </w:rPr>
        <w:t xml:space="preserve">Council approve the first reading of the changes to By-Law 10: Section F –Clubs as seen in APPENDIX “Clubs”. </w:t>
      </w:r>
    </w:p>
    <w:p w14:paraId="7F2429E7" w14:textId="77777777" w:rsidR="00AA6A5C" w:rsidRPr="00AA6A5C" w:rsidRDefault="00AA6A5C" w:rsidP="00AA6A5C">
      <w:pPr>
        <w:spacing w:line="276" w:lineRule="auto"/>
        <w:rPr>
          <w:lang w:val="en-US"/>
        </w:rPr>
      </w:pPr>
      <w:r w:rsidRPr="00AA6A5C">
        <w:rPr>
          <w:lang w:val="en-US"/>
        </w:rPr>
        <w:t xml:space="preserve">&amp; BE IT FURTHER RESOLVED THAT: </w:t>
      </w:r>
    </w:p>
    <w:p w14:paraId="29687689" w14:textId="77777777" w:rsidR="00AA6A5C" w:rsidRPr="00AA6A5C" w:rsidRDefault="00AA6A5C" w:rsidP="00AA6A5C">
      <w:pPr>
        <w:spacing w:line="276" w:lineRule="auto"/>
        <w:rPr>
          <w:lang w:val="en-US"/>
        </w:rPr>
      </w:pPr>
      <w:r w:rsidRPr="00AA6A5C">
        <w:rPr>
          <w:lang w:val="en-US"/>
        </w:rPr>
        <w:t xml:space="preserve">Council approve the first reading of the changes to By-Law 10: Section D –Conferences and Competitions as seen in APPENDIX “Conferences and Competitions”. </w:t>
      </w:r>
    </w:p>
    <w:p w14:paraId="129FC575" w14:textId="77777777" w:rsidR="00AA6A5C" w:rsidRPr="00AA6A5C" w:rsidRDefault="00AA6A5C" w:rsidP="00AA6A5C">
      <w:pPr>
        <w:spacing w:line="276" w:lineRule="auto"/>
        <w:jc w:val="right"/>
        <w:rPr>
          <w:lang w:val="en-US"/>
        </w:rPr>
      </w:pPr>
      <w:r w:rsidRPr="00AA6A5C">
        <w:rPr>
          <w:lang w:val="en-US"/>
        </w:rPr>
        <w:t xml:space="preserve">Moved by: Allison “What’s </w:t>
      </w:r>
      <w:proofErr w:type="spellStart"/>
      <w:r w:rsidRPr="00AA6A5C">
        <w:rPr>
          <w:lang w:val="en-US"/>
        </w:rPr>
        <w:t>Peptalks</w:t>
      </w:r>
      <w:proofErr w:type="spellEnd"/>
      <w:r w:rsidRPr="00AA6A5C">
        <w:rPr>
          <w:lang w:val="en-US"/>
        </w:rPr>
        <w:t>?” Finer</w:t>
      </w:r>
      <w:r w:rsidRPr="00AA6A5C">
        <w:rPr>
          <w:lang w:val="en-US"/>
        </w:rPr>
        <w:br/>
        <w:t xml:space="preserve">Seconded by: Zaid “What’s Queen’s Automated Poker Team” Kasim </w:t>
      </w:r>
    </w:p>
    <w:p w14:paraId="52AD9645" w14:textId="77777777" w:rsidR="007740D7" w:rsidRDefault="007740D7" w:rsidP="0091347C">
      <w:pPr>
        <w:spacing w:line="276" w:lineRule="auto"/>
        <w:rPr>
          <w:lang w:val="en-US"/>
        </w:rPr>
      </w:pPr>
    </w:p>
    <w:p w14:paraId="7C48DC5D" w14:textId="20E52F3B" w:rsidR="003E6B45" w:rsidRPr="00AA6A5C" w:rsidRDefault="0091347C" w:rsidP="00AA6A5C">
      <w:pPr>
        <w:spacing w:line="276" w:lineRule="auto"/>
        <w:rPr>
          <w:b/>
          <w:lang w:val="en-US"/>
        </w:rPr>
      </w:pPr>
      <w:r w:rsidRPr="00A5213C">
        <w:rPr>
          <w:b/>
          <w:lang w:val="en-US"/>
        </w:rPr>
        <w:t>Motion Passes</w:t>
      </w:r>
      <w:r w:rsidR="009E08CB">
        <w:rPr>
          <w:b/>
          <w:lang w:val="en-US"/>
        </w:rPr>
        <w:t>,</w:t>
      </w:r>
      <w:r w:rsidR="00AA6A5C">
        <w:rPr>
          <w:b/>
          <w:lang w:val="en-US"/>
        </w:rPr>
        <w:t xml:space="preserve"> </w:t>
      </w:r>
      <w:r w:rsidR="00A55BA2">
        <w:rPr>
          <w:b/>
          <w:lang w:val="en-US"/>
        </w:rPr>
        <w:t>7:18</w:t>
      </w:r>
      <w:r>
        <w:rPr>
          <w:b/>
          <w:lang w:val="en-US"/>
        </w:rPr>
        <w:t xml:space="preserve"> pm</w:t>
      </w:r>
      <w:r w:rsidR="006C5220">
        <w:rPr>
          <w:lang w:val="en-US"/>
        </w:rPr>
        <w:t xml:space="preserve"> </w:t>
      </w:r>
    </w:p>
    <w:p w14:paraId="157E789D" w14:textId="77777777" w:rsidR="006C5220" w:rsidRDefault="006C5220" w:rsidP="00481D53">
      <w:pPr>
        <w:spacing w:after="0" w:line="276" w:lineRule="auto"/>
        <w:rPr>
          <w:lang w:val="en-US"/>
        </w:rPr>
      </w:pPr>
    </w:p>
    <w:p w14:paraId="6869190F" w14:textId="32395407" w:rsidR="003E6B45" w:rsidRDefault="00A55BA2" w:rsidP="00AA6A5C">
      <w:pPr>
        <w:spacing w:after="0" w:line="276" w:lineRule="auto"/>
        <w:rPr>
          <w:lang w:val="en-US"/>
        </w:rPr>
      </w:pPr>
      <w:r>
        <w:rPr>
          <w:lang w:val="en-US"/>
        </w:rPr>
        <w:t>Allison</w:t>
      </w:r>
      <w:r w:rsidR="00E24438">
        <w:rPr>
          <w:lang w:val="en-US"/>
        </w:rPr>
        <w:t xml:space="preserve"> Finer</w:t>
      </w:r>
      <w:r w:rsidR="006439BC">
        <w:rPr>
          <w:lang w:val="en-US"/>
        </w:rPr>
        <w:t xml:space="preserve">: </w:t>
      </w:r>
      <w:r w:rsidR="00E24438">
        <w:rPr>
          <w:lang w:val="en-US"/>
        </w:rPr>
        <w:t>T</w:t>
      </w:r>
      <w:r>
        <w:rPr>
          <w:lang w:val="en-US"/>
        </w:rPr>
        <w:t xml:space="preserve">his is </w:t>
      </w:r>
      <w:r w:rsidR="00E24438">
        <w:rPr>
          <w:lang w:val="en-US"/>
        </w:rPr>
        <w:t>basically</w:t>
      </w:r>
      <w:r>
        <w:rPr>
          <w:lang w:val="en-US"/>
        </w:rPr>
        <w:t xml:space="preserve"> taking old bylaw out and adding things. QWEC was added last sem</w:t>
      </w:r>
      <w:r w:rsidR="00E24438">
        <w:rPr>
          <w:lang w:val="en-US"/>
        </w:rPr>
        <w:t xml:space="preserve">ester, they’re </w:t>
      </w:r>
      <w:r>
        <w:rPr>
          <w:lang w:val="en-US"/>
        </w:rPr>
        <w:t>added</w:t>
      </w:r>
      <w:r w:rsidR="00E24438">
        <w:rPr>
          <w:lang w:val="en-US"/>
        </w:rPr>
        <w:t xml:space="preserve"> now</w:t>
      </w:r>
      <w:r>
        <w:rPr>
          <w:lang w:val="en-US"/>
        </w:rPr>
        <w:t>. There a lot of things tha</w:t>
      </w:r>
      <w:r w:rsidR="00E24438">
        <w:rPr>
          <w:lang w:val="en-US"/>
        </w:rPr>
        <w:t>t</w:t>
      </w:r>
      <w:r>
        <w:rPr>
          <w:lang w:val="en-US"/>
        </w:rPr>
        <w:t xml:space="preserve"> are n</w:t>
      </w:r>
      <w:r w:rsidR="00E24438">
        <w:rPr>
          <w:lang w:val="en-US"/>
        </w:rPr>
        <w:t xml:space="preserve">o longer relevant, changed conferences </w:t>
      </w:r>
      <w:r>
        <w:rPr>
          <w:lang w:val="en-US"/>
        </w:rPr>
        <w:t xml:space="preserve">from fall to winter. </w:t>
      </w:r>
    </w:p>
    <w:p w14:paraId="6E4FF7E4" w14:textId="77777777" w:rsidR="00E24438" w:rsidRDefault="00E24438" w:rsidP="00AA6A5C">
      <w:pPr>
        <w:spacing w:after="0" w:line="276" w:lineRule="auto"/>
        <w:rPr>
          <w:lang w:val="en-US"/>
        </w:rPr>
      </w:pPr>
    </w:p>
    <w:p w14:paraId="343E5B73" w14:textId="680A716E" w:rsidR="00A55BA2" w:rsidRDefault="00550171" w:rsidP="00AA6A5C">
      <w:pPr>
        <w:spacing w:after="0" w:line="276" w:lineRule="auto"/>
        <w:rPr>
          <w:lang w:val="en-US"/>
        </w:rPr>
      </w:pPr>
      <w:r>
        <w:rPr>
          <w:lang w:val="en-US"/>
        </w:rPr>
        <w:t>Carson Cook:</w:t>
      </w:r>
      <w:r w:rsidR="00A55BA2">
        <w:rPr>
          <w:lang w:val="en-US"/>
        </w:rPr>
        <w:t xml:space="preserve"> I very directly remember some of these already being removed, seeing if these still exist has already been done. Very for this motion</w:t>
      </w:r>
      <w:r w:rsidR="00E24438">
        <w:rPr>
          <w:lang w:val="en-US"/>
        </w:rPr>
        <w:t>.</w:t>
      </w:r>
    </w:p>
    <w:p w14:paraId="0CE5D433" w14:textId="77777777" w:rsidR="00E24438" w:rsidRDefault="00E24438" w:rsidP="00AA6A5C">
      <w:pPr>
        <w:spacing w:after="0" w:line="276" w:lineRule="auto"/>
        <w:rPr>
          <w:lang w:val="en-US"/>
        </w:rPr>
      </w:pPr>
    </w:p>
    <w:p w14:paraId="794596AA" w14:textId="4650D513" w:rsidR="00A55BA2" w:rsidRDefault="00A55BA2" w:rsidP="00AA6A5C">
      <w:pPr>
        <w:spacing w:after="0" w:line="276" w:lineRule="auto"/>
        <w:rPr>
          <w:lang w:val="en-US"/>
        </w:rPr>
      </w:pPr>
      <w:r>
        <w:rPr>
          <w:lang w:val="en-US"/>
        </w:rPr>
        <w:t>Melissa</w:t>
      </w:r>
      <w:r w:rsidR="00E24438">
        <w:rPr>
          <w:lang w:val="en-US"/>
        </w:rPr>
        <w:t xml:space="preserve"> Young: In the appendix it’s</w:t>
      </w:r>
      <w:r>
        <w:rPr>
          <w:lang w:val="en-US"/>
        </w:rPr>
        <w:t xml:space="preserve"> listed the clubs, one of them is QBiT, did we determine if </w:t>
      </w:r>
      <w:r w:rsidR="00E24438">
        <w:rPr>
          <w:lang w:val="en-US"/>
        </w:rPr>
        <w:t>they were a club or design club?</w:t>
      </w:r>
    </w:p>
    <w:p w14:paraId="4D4E0CE0" w14:textId="77777777" w:rsidR="00E24438" w:rsidRDefault="00E24438" w:rsidP="00AA6A5C">
      <w:pPr>
        <w:spacing w:after="0" w:line="276" w:lineRule="auto"/>
        <w:rPr>
          <w:lang w:val="en-US"/>
        </w:rPr>
      </w:pPr>
    </w:p>
    <w:p w14:paraId="53E53D00" w14:textId="34E154A3" w:rsidR="00A55BA2" w:rsidRDefault="00E24438" w:rsidP="00E24438">
      <w:pPr>
        <w:spacing w:after="0" w:line="276" w:lineRule="auto"/>
        <w:rPr>
          <w:lang w:val="en-US"/>
        </w:rPr>
      </w:pPr>
      <w:r>
        <w:rPr>
          <w:lang w:val="en-US"/>
        </w:rPr>
        <w:t>Max Bigioni: T</w:t>
      </w:r>
      <w:r w:rsidR="00A55BA2">
        <w:rPr>
          <w:lang w:val="en-US"/>
        </w:rPr>
        <w:t xml:space="preserve">hey are a team to my knowledge, I didn’t realize they were in bylaw as a club. </w:t>
      </w:r>
    </w:p>
    <w:p w14:paraId="341C895B" w14:textId="7EB20A46" w:rsidR="004A15C9" w:rsidRPr="008843A0" w:rsidRDefault="004A15C9" w:rsidP="00B915AC">
      <w:pPr>
        <w:spacing w:after="0" w:line="276" w:lineRule="auto"/>
        <w:rPr>
          <w:rFonts w:cs="Times New Roman"/>
          <w:bCs/>
          <w:lang w:val="en-US"/>
        </w:rPr>
      </w:pPr>
    </w:p>
    <w:p w14:paraId="72E8658D" w14:textId="77777777" w:rsidR="00795D5A" w:rsidRPr="008843A0" w:rsidRDefault="00795D5A" w:rsidP="00B915AC">
      <w:pPr>
        <w:pBdr>
          <w:bottom w:val="single" w:sz="6" w:space="1" w:color="auto"/>
        </w:pBdr>
        <w:spacing w:after="0" w:line="276" w:lineRule="auto"/>
        <w:rPr>
          <w:rFonts w:cs="Times New Roman"/>
          <w:lang w:val="en-US"/>
        </w:rPr>
      </w:pPr>
    </w:p>
    <w:p w14:paraId="0337DE66" w14:textId="7E59E337" w:rsidR="007E1BCE" w:rsidRPr="00C63A48" w:rsidRDefault="007E1BCE" w:rsidP="00B915AC">
      <w:pPr>
        <w:pStyle w:val="Heading5"/>
        <w:spacing w:line="276" w:lineRule="auto"/>
        <w:jc w:val="left"/>
        <w:rPr>
          <w:lang w:val="en-US"/>
        </w:rPr>
      </w:pPr>
      <w:r w:rsidRPr="00C63A48">
        <w:rPr>
          <w:lang w:val="en-US"/>
        </w:rPr>
        <w:lastRenderedPageBreak/>
        <w:t xml:space="preserve">Motion 6 </w:t>
      </w:r>
    </w:p>
    <w:p w14:paraId="6FB91553" w14:textId="77777777" w:rsidR="00AA6A5C" w:rsidRDefault="00AA6A5C" w:rsidP="00AA6A5C">
      <w:pPr>
        <w:spacing w:after="0" w:line="276" w:lineRule="auto"/>
        <w:rPr>
          <w:lang w:val="en-US"/>
        </w:rPr>
      </w:pPr>
      <w:r w:rsidRPr="00AA6A5C">
        <w:rPr>
          <w:lang w:val="en-US"/>
        </w:rPr>
        <w:t xml:space="preserve">Whereas: Clubs currently do not follow our hiring policy; </w:t>
      </w:r>
    </w:p>
    <w:p w14:paraId="23284322" w14:textId="2A7411A8" w:rsidR="00AA6A5C" w:rsidRDefault="00AA6A5C" w:rsidP="00AA6A5C">
      <w:pPr>
        <w:spacing w:after="0" w:line="276" w:lineRule="auto"/>
        <w:rPr>
          <w:lang w:val="en-US"/>
        </w:rPr>
      </w:pPr>
      <w:r w:rsidRPr="00AA6A5C">
        <w:rPr>
          <w:lang w:val="en-US"/>
        </w:rPr>
        <w:t xml:space="preserve">&amp; whereas: there should be policy to guide club hiring; </w:t>
      </w:r>
    </w:p>
    <w:p w14:paraId="41D6214A" w14:textId="77777777" w:rsidR="00AA6A5C" w:rsidRPr="00AA6A5C" w:rsidRDefault="00AA6A5C" w:rsidP="00AA6A5C">
      <w:pPr>
        <w:spacing w:after="0" w:line="276" w:lineRule="auto"/>
        <w:rPr>
          <w:lang w:val="en-US"/>
        </w:rPr>
      </w:pPr>
    </w:p>
    <w:p w14:paraId="5AA444B2" w14:textId="77777777" w:rsidR="00AA6A5C" w:rsidRPr="00AA6A5C" w:rsidRDefault="00AA6A5C" w:rsidP="00AA6A5C">
      <w:pPr>
        <w:spacing w:after="0" w:line="276" w:lineRule="auto"/>
        <w:rPr>
          <w:lang w:val="en-US"/>
        </w:rPr>
      </w:pPr>
      <w:r w:rsidRPr="00AA6A5C">
        <w:rPr>
          <w:lang w:val="en-US"/>
        </w:rPr>
        <w:t>BE IT RESOLVED THAT:</w:t>
      </w:r>
      <w:r w:rsidRPr="00AA6A5C">
        <w:rPr>
          <w:lang w:val="en-US"/>
        </w:rPr>
        <w:br/>
        <w:t xml:space="preserve">Council approve the changes to Policy Section γ: Section B.4 – The Hiring Committee as seen in Appendix “Club hiring policy”. </w:t>
      </w:r>
    </w:p>
    <w:p w14:paraId="186C4B44" w14:textId="77777777" w:rsidR="00AA6A5C" w:rsidRDefault="00AA6A5C" w:rsidP="00AA6A5C">
      <w:pPr>
        <w:spacing w:after="0" w:line="276" w:lineRule="auto"/>
        <w:jc w:val="right"/>
        <w:rPr>
          <w:lang w:val="en-US"/>
        </w:rPr>
      </w:pPr>
      <w:r w:rsidRPr="00AA6A5C">
        <w:rPr>
          <w:lang w:val="en-US"/>
        </w:rPr>
        <w:t xml:space="preserve">Moved by: Allison “clubs” Finer </w:t>
      </w:r>
    </w:p>
    <w:p w14:paraId="6AEC4D3C" w14:textId="0D90311E" w:rsidR="00AA6A5C" w:rsidRPr="00AA6A5C" w:rsidRDefault="00AA6A5C" w:rsidP="00AA6A5C">
      <w:pPr>
        <w:spacing w:after="0" w:line="276" w:lineRule="auto"/>
        <w:jc w:val="right"/>
        <w:rPr>
          <w:lang w:val="en-US"/>
        </w:rPr>
      </w:pPr>
      <w:r w:rsidRPr="00AA6A5C">
        <w:rPr>
          <w:lang w:val="en-US"/>
        </w:rPr>
        <w:t xml:space="preserve">Seconded by: Zaid “CLUBS” Kasim </w:t>
      </w:r>
    </w:p>
    <w:p w14:paraId="4F5FF5B2" w14:textId="77777777" w:rsidR="0091347C" w:rsidRPr="00481D53" w:rsidRDefault="0091347C" w:rsidP="0091347C">
      <w:pPr>
        <w:spacing w:after="0" w:line="276" w:lineRule="auto"/>
        <w:rPr>
          <w:lang w:val="en-US"/>
        </w:rPr>
      </w:pPr>
    </w:p>
    <w:p w14:paraId="2F617B37" w14:textId="4571F183" w:rsidR="0091347C" w:rsidRPr="003B1DDE" w:rsidRDefault="009E08CB" w:rsidP="0091347C">
      <w:pPr>
        <w:spacing w:after="0" w:line="276" w:lineRule="auto"/>
        <w:rPr>
          <w:rFonts w:cs="Times New Roman"/>
          <w:b/>
          <w:lang w:val="en-US"/>
        </w:rPr>
      </w:pPr>
      <w:r>
        <w:rPr>
          <w:rFonts w:cs="Times New Roman"/>
          <w:b/>
          <w:lang w:val="en-US"/>
        </w:rPr>
        <w:t>Motion Passes,</w:t>
      </w:r>
      <w:r w:rsidR="00A55BA2">
        <w:rPr>
          <w:rFonts w:cs="Times New Roman"/>
          <w:b/>
          <w:lang w:val="en-US"/>
        </w:rPr>
        <w:t xml:space="preserve"> 7:22</w:t>
      </w:r>
      <w:r>
        <w:rPr>
          <w:rFonts w:cs="Times New Roman"/>
          <w:b/>
          <w:lang w:val="en-US"/>
        </w:rPr>
        <w:t xml:space="preserve"> </w:t>
      </w:r>
      <w:r w:rsidR="0091347C" w:rsidRPr="003B1DDE">
        <w:rPr>
          <w:rFonts w:cs="Times New Roman"/>
          <w:b/>
          <w:lang w:val="en-US"/>
        </w:rPr>
        <w:t>pm</w:t>
      </w:r>
    </w:p>
    <w:p w14:paraId="74D65C68" w14:textId="235F486D" w:rsidR="004A15C9" w:rsidRDefault="004A15C9" w:rsidP="000D7B5E">
      <w:pPr>
        <w:spacing w:after="0" w:line="276" w:lineRule="auto"/>
        <w:rPr>
          <w:rFonts w:cs="Times New Roman"/>
          <w:bCs/>
          <w:lang w:val="en-US"/>
        </w:rPr>
      </w:pPr>
    </w:p>
    <w:p w14:paraId="108289E0" w14:textId="058B1841" w:rsidR="00894A30" w:rsidRDefault="006C019B" w:rsidP="00AA6A5C">
      <w:pPr>
        <w:spacing w:after="0" w:line="276" w:lineRule="auto"/>
        <w:rPr>
          <w:rFonts w:cs="Times New Roman"/>
          <w:bCs/>
          <w:lang w:val="en-US"/>
        </w:rPr>
      </w:pPr>
      <w:r>
        <w:rPr>
          <w:rFonts w:cs="Times New Roman"/>
          <w:bCs/>
          <w:lang w:val="en-US"/>
        </w:rPr>
        <w:t>All</w:t>
      </w:r>
      <w:r w:rsidR="00A55BA2">
        <w:rPr>
          <w:rFonts w:cs="Times New Roman"/>
          <w:bCs/>
          <w:lang w:val="en-US"/>
        </w:rPr>
        <w:t>ison</w:t>
      </w:r>
      <w:r w:rsidR="00E24438">
        <w:rPr>
          <w:rFonts w:cs="Times New Roman"/>
          <w:bCs/>
          <w:lang w:val="en-US"/>
        </w:rPr>
        <w:t xml:space="preserve"> Finer: Clubs right now</w:t>
      </w:r>
      <w:r w:rsidR="00A55BA2">
        <w:rPr>
          <w:rFonts w:cs="Times New Roman"/>
          <w:bCs/>
          <w:lang w:val="en-US"/>
        </w:rPr>
        <w:t xml:space="preserve"> hire where the outgoing </w:t>
      </w:r>
      <w:r w:rsidR="00E24438">
        <w:rPr>
          <w:rFonts w:cs="Times New Roman"/>
          <w:bCs/>
          <w:lang w:val="en-US"/>
        </w:rPr>
        <w:t xml:space="preserve">students hire </w:t>
      </w:r>
      <w:r w:rsidR="00A55BA2">
        <w:rPr>
          <w:rFonts w:cs="Times New Roman"/>
          <w:bCs/>
          <w:lang w:val="en-US"/>
        </w:rPr>
        <w:t>the incoming</w:t>
      </w:r>
      <w:r w:rsidR="00E24438">
        <w:rPr>
          <w:rFonts w:cs="Times New Roman"/>
          <w:bCs/>
          <w:lang w:val="en-US"/>
        </w:rPr>
        <w:t xml:space="preserve"> members</w:t>
      </w:r>
      <w:r w:rsidR="00A55BA2">
        <w:rPr>
          <w:rFonts w:cs="Times New Roman"/>
          <w:bCs/>
          <w:lang w:val="en-US"/>
        </w:rPr>
        <w:t>,</w:t>
      </w:r>
      <w:r w:rsidR="00E24438">
        <w:rPr>
          <w:rFonts w:cs="Times New Roman"/>
          <w:bCs/>
          <w:lang w:val="en-US"/>
        </w:rPr>
        <w:t xml:space="preserve"> this is</w:t>
      </w:r>
      <w:r w:rsidR="00A55BA2">
        <w:rPr>
          <w:rFonts w:cs="Times New Roman"/>
          <w:bCs/>
          <w:lang w:val="en-US"/>
        </w:rPr>
        <w:t xml:space="preserve"> not reflected</w:t>
      </w:r>
      <w:r w:rsidR="00E24438">
        <w:rPr>
          <w:rFonts w:cs="Times New Roman"/>
          <w:bCs/>
          <w:lang w:val="en-US"/>
        </w:rPr>
        <w:t xml:space="preserve"> in bylaw</w:t>
      </w:r>
      <w:r w:rsidR="00A55BA2">
        <w:rPr>
          <w:rFonts w:cs="Times New Roman"/>
          <w:bCs/>
          <w:lang w:val="en-US"/>
        </w:rPr>
        <w:t>, so I added a sec</w:t>
      </w:r>
      <w:r w:rsidR="00E24438">
        <w:rPr>
          <w:rFonts w:cs="Times New Roman"/>
          <w:bCs/>
          <w:lang w:val="en-US"/>
        </w:rPr>
        <w:t>tion that says the outgoing President can hire in the incoming P</w:t>
      </w:r>
      <w:r w:rsidR="00A55BA2">
        <w:rPr>
          <w:rFonts w:cs="Times New Roman"/>
          <w:bCs/>
          <w:lang w:val="en-US"/>
        </w:rPr>
        <w:t>res</w:t>
      </w:r>
      <w:r w:rsidR="00E24438">
        <w:rPr>
          <w:rFonts w:cs="Times New Roman"/>
          <w:bCs/>
          <w:lang w:val="en-US"/>
        </w:rPr>
        <w:t>ident and Vice President</w:t>
      </w:r>
      <w:r w:rsidR="00A55BA2">
        <w:rPr>
          <w:rFonts w:cs="Times New Roman"/>
          <w:bCs/>
          <w:lang w:val="en-US"/>
        </w:rPr>
        <w:t>. Which is what they</w:t>
      </w:r>
      <w:r w:rsidR="00E24438">
        <w:rPr>
          <w:rFonts w:cs="Times New Roman"/>
          <w:bCs/>
          <w:lang w:val="en-US"/>
        </w:rPr>
        <w:t>’re doing now. Some of the clubs</w:t>
      </w:r>
      <w:r w:rsidR="00A55BA2">
        <w:rPr>
          <w:rFonts w:cs="Times New Roman"/>
          <w:bCs/>
          <w:lang w:val="en-US"/>
        </w:rPr>
        <w:t xml:space="preserve"> are also quite large</w:t>
      </w:r>
      <w:r w:rsidR="00E24438">
        <w:rPr>
          <w:rFonts w:cs="Times New Roman"/>
          <w:bCs/>
          <w:lang w:val="en-US"/>
        </w:rPr>
        <w:t>,</w:t>
      </w:r>
      <w:r w:rsidR="00A55BA2">
        <w:rPr>
          <w:rFonts w:cs="Times New Roman"/>
          <w:bCs/>
          <w:lang w:val="en-US"/>
        </w:rPr>
        <w:t xml:space="preserve"> so it</w:t>
      </w:r>
      <w:r w:rsidR="00E24438">
        <w:rPr>
          <w:rFonts w:cs="Times New Roman"/>
          <w:bCs/>
          <w:lang w:val="en-US"/>
        </w:rPr>
        <w:t xml:space="preserve">’s unreasonable for the director </w:t>
      </w:r>
      <w:r w:rsidR="00A55BA2">
        <w:rPr>
          <w:rFonts w:cs="Times New Roman"/>
          <w:bCs/>
          <w:lang w:val="en-US"/>
        </w:rPr>
        <w:t>to sit in on all the hiring</w:t>
      </w:r>
      <w:r w:rsidR="00E24438">
        <w:rPr>
          <w:rFonts w:cs="Times New Roman"/>
          <w:bCs/>
          <w:lang w:val="en-US"/>
        </w:rPr>
        <w:t>.</w:t>
      </w:r>
    </w:p>
    <w:p w14:paraId="4BCCA963" w14:textId="77777777" w:rsidR="00E24438" w:rsidRDefault="00E24438" w:rsidP="00AA6A5C">
      <w:pPr>
        <w:spacing w:after="0" w:line="276" w:lineRule="auto"/>
        <w:rPr>
          <w:rFonts w:cs="Times New Roman"/>
          <w:bCs/>
          <w:lang w:val="en-US"/>
        </w:rPr>
      </w:pPr>
    </w:p>
    <w:p w14:paraId="0D1E7EA9" w14:textId="14B233F5" w:rsidR="00A55BA2" w:rsidRPr="000D7B5E" w:rsidRDefault="00550171" w:rsidP="00AA6A5C">
      <w:pPr>
        <w:spacing w:after="0" w:line="276" w:lineRule="auto"/>
        <w:rPr>
          <w:rFonts w:cs="Times New Roman"/>
          <w:bCs/>
          <w:lang w:val="en-US"/>
        </w:rPr>
      </w:pPr>
      <w:r>
        <w:rPr>
          <w:rFonts w:cs="Times New Roman"/>
          <w:bCs/>
          <w:lang w:val="en-US"/>
        </w:rPr>
        <w:t>David Hoskin:</w:t>
      </w:r>
      <w:r w:rsidR="00A55BA2">
        <w:rPr>
          <w:rFonts w:cs="Times New Roman"/>
          <w:bCs/>
          <w:lang w:val="en-US"/>
        </w:rPr>
        <w:t xml:space="preserve"> I wondered if we </w:t>
      </w:r>
      <w:r w:rsidR="00E24438">
        <w:rPr>
          <w:rFonts w:cs="Times New Roman"/>
          <w:bCs/>
          <w:lang w:val="en-US"/>
        </w:rPr>
        <w:t xml:space="preserve">perhaps thought about the </w:t>
      </w:r>
      <w:r w:rsidR="00A55BA2">
        <w:rPr>
          <w:rFonts w:cs="Times New Roman"/>
          <w:bCs/>
          <w:lang w:val="en-US"/>
        </w:rPr>
        <w:t>individuals need to be approved beforehand.</w:t>
      </w:r>
      <w:r w:rsidR="00E24438">
        <w:rPr>
          <w:rFonts w:cs="Times New Roman"/>
          <w:bCs/>
          <w:lang w:val="en-US"/>
        </w:rPr>
        <w:t xml:space="preserve"> Just them showing who they are, </w:t>
      </w:r>
      <w:r w:rsidR="00A55BA2">
        <w:rPr>
          <w:rFonts w:cs="Times New Roman"/>
          <w:bCs/>
          <w:lang w:val="en-US"/>
        </w:rPr>
        <w:t>giving a brief presentation. I just worry that there</w:t>
      </w:r>
      <w:r w:rsidR="00E24438">
        <w:rPr>
          <w:rFonts w:cs="Times New Roman"/>
          <w:bCs/>
          <w:lang w:val="en-US"/>
        </w:rPr>
        <w:t>’</w:t>
      </w:r>
      <w:r w:rsidR="00A55BA2">
        <w:rPr>
          <w:rFonts w:cs="Times New Roman"/>
          <w:bCs/>
          <w:lang w:val="en-US"/>
        </w:rPr>
        <w:t>s the chance fo</w:t>
      </w:r>
      <w:r w:rsidR="00E24438">
        <w:rPr>
          <w:rFonts w:cs="Times New Roman"/>
          <w:bCs/>
          <w:lang w:val="en-US"/>
        </w:rPr>
        <w:t>r unfair hiring in that sense. I p</w:t>
      </w:r>
      <w:r w:rsidR="00A55BA2">
        <w:rPr>
          <w:rFonts w:cs="Times New Roman"/>
          <w:bCs/>
          <w:lang w:val="en-US"/>
        </w:rPr>
        <w:t>ropose an amendmen</w:t>
      </w:r>
      <w:r w:rsidR="00E24438">
        <w:rPr>
          <w:rFonts w:cs="Times New Roman"/>
          <w:bCs/>
          <w:lang w:val="en-US"/>
        </w:rPr>
        <w:t>t that the proposed</w:t>
      </w:r>
      <w:r w:rsidR="00A55BA2">
        <w:rPr>
          <w:rFonts w:cs="Times New Roman"/>
          <w:bCs/>
          <w:lang w:val="en-US"/>
        </w:rPr>
        <w:t xml:space="preserve"> two individuals must be </w:t>
      </w:r>
      <w:r w:rsidR="00E24438">
        <w:rPr>
          <w:rFonts w:cs="Times New Roman"/>
          <w:bCs/>
          <w:lang w:val="en-US"/>
        </w:rPr>
        <w:t>approved by the director of HR with</w:t>
      </w:r>
      <w:r w:rsidR="00A55BA2">
        <w:rPr>
          <w:rFonts w:cs="Times New Roman"/>
          <w:bCs/>
          <w:lang w:val="en-US"/>
        </w:rPr>
        <w:t xml:space="preserve"> a brief justification. </w:t>
      </w:r>
    </w:p>
    <w:p w14:paraId="55303361" w14:textId="77777777" w:rsidR="009A4B66" w:rsidRPr="008843A0" w:rsidRDefault="009A4B66" w:rsidP="009A4B66">
      <w:pPr>
        <w:pStyle w:val="Heading2"/>
        <w:rPr>
          <w:lang w:val="en-US"/>
        </w:rPr>
      </w:pPr>
    </w:p>
    <w:p w14:paraId="68221593" w14:textId="15B2E99A" w:rsidR="007E1BCE" w:rsidRPr="00A5213C" w:rsidRDefault="007E1BCE" w:rsidP="00B915AC">
      <w:pPr>
        <w:pStyle w:val="Heading5"/>
        <w:spacing w:line="276" w:lineRule="auto"/>
        <w:jc w:val="left"/>
        <w:rPr>
          <w:lang w:val="en-US"/>
        </w:rPr>
      </w:pPr>
      <w:r w:rsidRPr="00A5213C">
        <w:rPr>
          <w:lang w:val="en-US"/>
        </w:rPr>
        <w:t xml:space="preserve">Motion 7 </w:t>
      </w:r>
    </w:p>
    <w:p w14:paraId="102CC2C5" w14:textId="0F5F8D92" w:rsidR="00AA6A5C" w:rsidRPr="00AA6A5C" w:rsidRDefault="00AA6A5C" w:rsidP="00AA6A5C">
      <w:pPr>
        <w:spacing w:line="276" w:lineRule="auto"/>
        <w:rPr>
          <w:lang w:val="en-US"/>
        </w:rPr>
      </w:pPr>
      <w:r w:rsidRPr="00AA6A5C">
        <w:rPr>
          <w:lang w:val="en-US"/>
        </w:rPr>
        <w:t>Whereas:</w:t>
      </w:r>
      <w:r>
        <w:rPr>
          <w:lang w:val="en-US"/>
        </w:rPr>
        <w:t xml:space="preserve"> </w:t>
      </w:r>
      <w:r w:rsidRPr="00AA6A5C">
        <w:rPr>
          <w:lang w:val="en-US"/>
        </w:rPr>
        <w:t>Hiring must be as fair as possible by reducing bias;</w:t>
      </w:r>
      <w:r w:rsidRPr="00AA6A5C">
        <w:rPr>
          <w:lang w:val="en-US"/>
        </w:rPr>
        <w:br/>
        <w:t>&amp; whereas: Conflicts of interest are inevitable;</w:t>
      </w:r>
      <w:r w:rsidRPr="00AA6A5C">
        <w:rPr>
          <w:lang w:val="en-US"/>
        </w:rPr>
        <w:br/>
        <w:t xml:space="preserve">&amp; whereas: The pre-hiring conflicts of interest forms work in theory, but not in practice; </w:t>
      </w:r>
    </w:p>
    <w:p w14:paraId="2038B00C" w14:textId="77777777" w:rsidR="00AA6A5C" w:rsidRPr="00AA6A5C" w:rsidRDefault="00AA6A5C" w:rsidP="00AA6A5C">
      <w:pPr>
        <w:spacing w:line="276" w:lineRule="auto"/>
        <w:rPr>
          <w:lang w:val="en-US"/>
        </w:rPr>
      </w:pPr>
      <w:r w:rsidRPr="00AA6A5C">
        <w:rPr>
          <w:lang w:val="en-US"/>
        </w:rPr>
        <w:t xml:space="preserve">BE IT RESOLVED THAT: </w:t>
      </w:r>
    </w:p>
    <w:p w14:paraId="39C683D7" w14:textId="77777777" w:rsidR="00AA6A5C" w:rsidRPr="00AA6A5C" w:rsidRDefault="00AA6A5C" w:rsidP="00AA6A5C">
      <w:pPr>
        <w:spacing w:line="276" w:lineRule="auto"/>
        <w:rPr>
          <w:lang w:val="en-US"/>
        </w:rPr>
      </w:pPr>
      <w:r w:rsidRPr="00AA6A5C">
        <w:rPr>
          <w:lang w:val="en-US"/>
        </w:rPr>
        <w:t xml:space="preserve">Council approve the changes to Policy Section γ: Section B.8 – The Interview as seen in Appendix “hiring forms”. </w:t>
      </w:r>
    </w:p>
    <w:p w14:paraId="5FC6CFC3" w14:textId="77777777" w:rsidR="00AA6A5C" w:rsidRDefault="00AA6A5C" w:rsidP="00AA6A5C">
      <w:pPr>
        <w:spacing w:line="276" w:lineRule="auto"/>
        <w:jc w:val="right"/>
        <w:rPr>
          <w:lang w:val="en-US"/>
        </w:rPr>
      </w:pPr>
      <w:r w:rsidRPr="00AA6A5C">
        <w:rPr>
          <w:lang w:val="en-US"/>
        </w:rPr>
        <w:t xml:space="preserve">Moved by: Bethany “cool middle name” Viray </w:t>
      </w:r>
    </w:p>
    <w:p w14:paraId="0FBCB3E3" w14:textId="691D4EBE" w:rsidR="00AA6A5C" w:rsidRPr="00AA6A5C" w:rsidRDefault="00AA6A5C" w:rsidP="00AA6A5C">
      <w:pPr>
        <w:spacing w:line="276" w:lineRule="auto"/>
        <w:jc w:val="right"/>
        <w:rPr>
          <w:lang w:val="en-US"/>
        </w:rPr>
      </w:pPr>
      <w:r w:rsidRPr="00AA6A5C">
        <w:rPr>
          <w:lang w:val="en-US"/>
        </w:rPr>
        <w:t xml:space="preserve">Seconded by: Zaid “funny middle name” Kasim </w:t>
      </w:r>
    </w:p>
    <w:p w14:paraId="2B294CF0" w14:textId="2AC6F037" w:rsidR="008843A0" w:rsidRDefault="0091347C" w:rsidP="009E08CB">
      <w:pPr>
        <w:spacing w:line="276" w:lineRule="auto"/>
        <w:rPr>
          <w:b/>
          <w:lang w:val="en-US"/>
        </w:rPr>
      </w:pPr>
      <w:r w:rsidRPr="008843A0">
        <w:rPr>
          <w:b/>
          <w:lang w:val="en-US"/>
        </w:rPr>
        <w:t xml:space="preserve">Motion Passes, </w:t>
      </w:r>
      <w:r w:rsidR="00610D9B">
        <w:rPr>
          <w:b/>
          <w:lang w:val="en-US"/>
        </w:rPr>
        <w:t>7:44</w:t>
      </w:r>
      <w:r>
        <w:rPr>
          <w:b/>
          <w:lang w:val="en-US"/>
        </w:rPr>
        <w:t xml:space="preserve"> </w:t>
      </w:r>
      <w:r w:rsidRPr="008843A0">
        <w:rPr>
          <w:b/>
          <w:lang w:val="en-US"/>
        </w:rPr>
        <w:t xml:space="preserve">pm </w:t>
      </w:r>
    </w:p>
    <w:p w14:paraId="763C4F51" w14:textId="2380EC42" w:rsidR="00894A30" w:rsidRDefault="00A55BA2" w:rsidP="00AA6A5C">
      <w:pPr>
        <w:spacing w:line="276" w:lineRule="auto"/>
        <w:rPr>
          <w:bCs/>
          <w:lang w:val="en-US"/>
        </w:rPr>
      </w:pPr>
      <w:r>
        <w:rPr>
          <w:bCs/>
          <w:lang w:val="en-US"/>
        </w:rPr>
        <w:t>Bethany</w:t>
      </w:r>
      <w:r w:rsidR="00E24438">
        <w:rPr>
          <w:bCs/>
          <w:lang w:val="en-US"/>
        </w:rPr>
        <w:t xml:space="preserve"> Viray: I’d like </w:t>
      </w:r>
      <w:r>
        <w:rPr>
          <w:bCs/>
          <w:lang w:val="en-US"/>
        </w:rPr>
        <w:t>t</w:t>
      </w:r>
      <w:r w:rsidR="00E24438">
        <w:rPr>
          <w:bCs/>
          <w:lang w:val="en-US"/>
        </w:rPr>
        <w:t>o a</w:t>
      </w:r>
      <w:r>
        <w:rPr>
          <w:bCs/>
          <w:lang w:val="en-US"/>
        </w:rPr>
        <w:t>me</w:t>
      </w:r>
      <w:r w:rsidR="00E24438">
        <w:rPr>
          <w:bCs/>
          <w:lang w:val="en-US"/>
        </w:rPr>
        <w:t>n</w:t>
      </w:r>
      <w:r>
        <w:rPr>
          <w:bCs/>
          <w:lang w:val="en-US"/>
        </w:rPr>
        <w:t xml:space="preserve">d, in terms of the policy </w:t>
      </w:r>
      <w:r w:rsidR="00E24438">
        <w:rPr>
          <w:bCs/>
          <w:lang w:val="en-US"/>
        </w:rPr>
        <w:t>originally, I cut out a section, but I’</w:t>
      </w:r>
      <w:r>
        <w:rPr>
          <w:bCs/>
          <w:lang w:val="en-US"/>
        </w:rPr>
        <w:t xml:space="preserve">d only like to </w:t>
      </w:r>
      <w:r w:rsidR="00E24438">
        <w:rPr>
          <w:bCs/>
          <w:lang w:val="en-US"/>
        </w:rPr>
        <w:t>remove</w:t>
      </w:r>
      <w:r>
        <w:rPr>
          <w:bCs/>
          <w:lang w:val="en-US"/>
        </w:rPr>
        <w:t xml:space="preserve"> </w:t>
      </w:r>
      <w:r w:rsidR="00E24438">
        <w:rPr>
          <w:bCs/>
          <w:lang w:val="en-US"/>
        </w:rPr>
        <w:t xml:space="preserve">the part </w:t>
      </w:r>
      <w:r>
        <w:rPr>
          <w:bCs/>
          <w:lang w:val="en-US"/>
        </w:rPr>
        <w:t xml:space="preserve">including the declaration of conflict of interest form. So, as it stands hiring panels have to fill out a form and COI form before </w:t>
      </w:r>
      <w:r w:rsidR="00E24438">
        <w:rPr>
          <w:bCs/>
          <w:lang w:val="en-US"/>
        </w:rPr>
        <w:t>conducting interviews. I’</w:t>
      </w:r>
      <w:r>
        <w:rPr>
          <w:bCs/>
          <w:lang w:val="en-US"/>
        </w:rPr>
        <w:t>ve received lots of neg</w:t>
      </w:r>
      <w:r w:rsidR="00E24438">
        <w:rPr>
          <w:bCs/>
          <w:lang w:val="en-US"/>
        </w:rPr>
        <w:t>ative feedback</w:t>
      </w:r>
      <w:r>
        <w:rPr>
          <w:bCs/>
          <w:lang w:val="en-US"/>
        </w:rPr>
        <w:t xml:space="preserve"> from </w:t>
      </w:r>
      <w:r>
        <w:rPr>
          <w:bCs/>
          <w:lang w:val="en-US"/>
        </w:rPr>
        <w:lastRenderedPageBreak/>
        <w:t xml:space="preserve">chairs and panel members that the form is </w:t>
      </w:r>
      <w:r w:rsidR="00E24438">
        <w:rPr>
          <w:bCs/>
          <w:lang w:val="en-US"/>
        </w:rPr>
        <w:t>impractical</w:t>
      </w:r>
      <w:r>
        <w:rPr>
          <w:bCs/>
          <w:lang w:val="en-US"/>
        </w:rPr>
        <w:t xml:space="preserve"> and unnecessary, and that it</w:t>
      </w:r>
      <w:r w:rsidR="00E24438">
        <w:rPr>
          <w:bCs/>
          <w:lang w:val="en-US"/>
        </w:rPr>
        <w:t>’</w:t>
      </w:r>
      <w:r>
        <w:rPr>
          <w:bCs/>
          <w:lang w:val="en-US"/>
        </w:rPr>
        <w:t xml:space="preserve">s no more effective than verbally stating to </w:t>
      </w:r>
      <w:r w:rsidR="00E24438">
        <w:rPr>
          <w:bCs/>
          <w:lang w:val="en-US"/>
        </w:rPr>
        <w:t>t</w:t>
      </w:r>
      <w:r>
        <w:rPr>
          <w:bCs/>
          <w:lang w:val="en-US"/>
        </w:rPr>
        <w:t>he applicants. I rec</w:t>
      </w:r>
      <w:r w:rsidR="00E24438">
        <w:rPr>
          <w:bCs/>
          <w:lang w:val="en-US"/>
        </w:rPr>
        <w:t>ognize</w:t>
      </w:r>
      <w:r>
        <w:rPr>
          <w:bCs/>
          <w:lang w:val="en-US"/>
        </w:rPr>
        <w:t xml:space="preserve"> it</w:t>
      </w:r>
      <w:r w:rsidR="00E24438">
        <w:rPr>
          <w:bCs/>
          <w:lang w:val="en-US"/>
        </w:rPr>
        <w:t>’</w:t>
      </w:r>
      <w:r>
        <w:rPr>
          <w:bCs/>
          <w:lang w:val="en-US"/>
        </w:rPr>
        <w:t xml:space="preserve">s for </w:t>
      </w:r>
      <w:r w:rsidR="00E24438">
        <w:rPr>
          <w:bCs/>
          <w:lang w:val="en-US"/>
        </w:rPr>
        <w:t>accountability</w:t>
      </w:r>
      <w:r>
        <w:rPr>
          <w:bCs/>
          <w:lang w:val="en-US"/>
        </w:rPr>
        <w:t xml:space="preserve"> and doc</w:t>
      </w:r>
      <w:r w:rsidR="00E24438">
        <w:rPr>
          <w:bCs/>
          <w:lang w:val="en-US"/>
        </w:rPr>
        <w:t>umentation</w:t>
      </w:r>
      <w:r>
        <w:rPr>
          <w:bCs/>
          <w:lang w:val="en-US"/>
        </w:rPr>
        <w:t xml:space="preserve"> purposes primarily, I still think that </w:t>
      </w:r>
      <w:r w:rsidR="00E24438">
        <w:rPr>
          <w:bCs/>
          <w:lang w:val="en-US"/>
        </w:rPr>
        <w:t>spirit</w:t>
      </w:r>
      <w:r>
        <w:rPr>
          <w:bCs/>
          <w:lang w:val="en-US"/>
        </w:rPr>
        <w:t xml:space="preserve"> is </w:t>
      </w:r>
      <w:r w:rsidR="00E24438">
        <w:rPr>
          <w:bCs/>
          <w:lang w:val="en-US"/>
        </w:rPr>
        <w:t>important</w:t>
      </w:r>
      <w:r>
        <w:rPr>
          <w:bCs/>
          <w:lang w:val="en-US"/>
        </w:rPr>
        <w:t xml:space="preserve">, but that we need a more effective solution </w:t>
      </w:r>
      <w:r w:rsidR="00E24438">
        <w:rPr>
          <w:bCs/>
          <w:lang w:val="en-US"/>
        </w:rPr>
        <w:t>and</w:t>
      </w:r>
      <w:r>
        <w:rPr>
          <w:bCs/>
          <w:lang w:val="en-US"/>
        </w:rPr>
        <w:t xml:space="preserve"> </w:t>
      </w:r>
      <w:r w:rsidR="00E24438">
        <w:rPr>
          <w:bCs/>
          <w:lang w:val="en-US"/>
        </w:rPr>
        <w:t>should</w:t>
      </w:r>
      <w:r>
        <w:rPr>
          <w:bCs/>
          <w:lang w:val="en-US"/>
        </w:rPr>
        <w:t xml:space="preserve"> take it out. Not the most helpful or leading to a pos</w:t>
      </w:r>
      <w:r w:rsidR="00E24438">
        <w:rPr>
          <w:bCs/>
          <w:lang w:val="en-US"/>
        </w:rPr>
        <w:t>itive</w:t>
      </w:r>
      <w:r>
        <w:rPr>
          <w:bCs/>
          <w:lang w:val="en-US"/>
        </w:rPr>
        <w:t xml:space="preserve"> hiring experience. We need a replacement</w:t>
      </w:r>
      <w:r w:rsidR="00E24438">
        <w:rPr>
          <w:bCs/>
          <w:lang w:val="en-US"/>
        </w:rPr>
        <w:t>, me and Z</w:t>
      </w:r>
      <w:r>
        <w:rPr>
          <w:bCs/>
          <w:lang w:val="en-US"/>
        </w:rPr>
        <w:t>aid are willing to he</w:t>
      </w:r>
      <w:r w:rsidR="00E24438">
        <w:rPr>
          <w:bCs/>
          <w:lang w:val="en-US"/>
        </w:rPr>
        <w:t>l</w:t>
      </w:r>
      <w:r>
        <w:rPr>
          <w:bCs/>
          <w:lang w:val="en-US"/>
        </w:rPr>
        <w:t xml:space="preserve">p the incoming director draft a solution. </w:t>
      </w:r>
      <w:r w:rsidR="00F97C3B">
        <w:rPr>
          <w:bCs/>
          <w:lang w:val="en-US"/>
        </w:rPr>
        <w:t>I just don’t think we should have some</w:t>
      </w:r>
      <w:r w:rsidR="00E24438">
        <w:rPr>
          <w:bCs/>
          <w:lang w:val="en-US"/>
        </w:rPr>
        <w:t>th</w:t>
      </w:r>
      <w:r w:rsidR="00F97C3B">
        <w:rPr>
          <w:bCs/>
          <w:lang w:val="en-US"/>
        </w:rPr>
        <w:t>ing</w:t>
      </w:r>
      <w:r w:rsidR="00E24438">
        <w:rPr>
          <w:bCs/>
          <w:lang w:val="en-US"/>
        </w:rPr>
        <w:t xml:space="preserve"> that’s not working in place. </w:t>
      </w:r>
    </w:p>
    <w:p w14:paraId="22EC8AEF" w14:textId="3D34F377" w:rsidR="00A55BA2" w:rsidRDefault="00A55BA2" w:rsidP="00AA6A5C">
      <w:pPr>
        <w:spacing w:line="276" w:lineRule="auto"/>
        <w:rPr>
          <w:bCs/>
          <w:lang w:val="en-US"/>
        </w:rPr>
      </w:pPr>
      <w:r>
        <w:rPr>
          <w:bCs/>
          <w:lang w:val="en-US"/>
        </w:rPr>
        <w:t>Spencer</w:t>
      </w:r>
      <w:r w:rsidR="00E24438">
        <w:rPr>
          <w:bCs/>
          <w:lang w:val="en-US"/>
        </w:rPr>
        <w:t xml:space="preserve"> Lee: I w</w:t>
      </w:r>
      <w:r>
        <w:rPr>
          <w:bCs/>
          <w:lang w:val="en-US"/>
        </w:rPr>
        <w:t xml:space="preserve">anted to know what Zaid was adding to the document? </w:t>
      </w:r>
    </w:p>
    <w:p w14:paraId="3411E040" w14:textId="6CD7DEAD" w:rsidR="00F97C3B" w:rsidRDefault="00F97C3B" w:rsidP="00AA6A5C">
      <w:pPr>
        <w:spacing w:line="276" w:lineRule="auto"/>
        <w:rPr>
          <w:bCs/>
          <w:lang w:val="en-US"/>
        </w:rPr>
      </w:pPr>
      <w:r>
        <w:rPr>
          <w:bCs/>
          <w:lang w:val="en-US"/>
        </w:rPr>
        <w:t>Emily</w:t>
      </w:r>
      <w:r w:rsidR="00E24438">
        <w:rPr>
          <w:bCs/>
          <w:lang w:val="en-US"/>
        </w:rPr>
        <w:t xml:space="preserve"> </w:t>
      </w:r>
      <w:r w:rsidR="00CB18A1">
        <w:rPr>
          <w:bCs/>
          <w:lang w:val="en-US"/>
        </w:rPr>
        <w:t>Bugeja</w:t>
      </w:r>
      <w:r>
        <w:rPr>
          <w:bCs/>
          <w:lang w:val="en-US"/>
        </w:rPr>
        <w:t>: I was wondering if there</w:t>
      </w:r>
      <w:r w:rsidR="00CB18A1">
        <w:rPr>
          <w:bCs/>
          <w:lang w:val="en-US"/>
        </w:rPr>
        <w:t>’</w:t>
      </w:r>
      <w:r>
        <w:rPr>
          <w:bCs/>
          <w:lang w:val="en-US"/>
        </w:rPr>
        <w:t>s been discussion with the E</w:t>
      </w:r>
      <w:r w:rsidR="00CB18A1">
        <w:rPr>
          <w:bCs/>
          <w:lang w:val="en-US"/>
        </w:rPr>
        <w:t xml:space="preserve">RB chair on this? And if the ERB representative </w:t>
      </w:r>
      <w:r>
        <w:rPr>
          <w:bCs/>
          <w:lang w:val="en-US"/>
        </w:rPr>
        <w:t>thinks that may lead to conflicts?</w:t>
      </w:r>
    </w:p>
    <w:p w14:paraId="761ADA7C" w14:textId="2367F001" w:rsidR="00F97C3B" w:rsidRDefault="00550171" w:rsidP="00AA6A5C">
      <w:pPr>
        <w:spacing w:line="276" w:lineRule="auto"/>
        <w:rPr>
          <w:bCs/>
          <w:lang w:val="en-US"/>
        </w:rPr>
      </w:pPr>
      <w:r>
        <w:rPr>
          <w:bCs/>
          <w:lang w:val="en-US"/>
        </w:rPr>
        <w:t>David Hoskin:</w:t>
      </w:r>
      <w:r w:rsidR="00CB18A1">
        <w:rPr>
          <w:bCs/>
          <w:lang w:val="en-US"/>
        </w:rPr>
        <w:t xml:space="preserve"> F</w:t>
      </w:r>
      <w:r w:rsidR="00F97C3B">
        <w:rPr>
          <w:bCs/>
          <w:lang w:val="en-US"/>
        </w:rPr>
        <w:t>irst I heard of this was in the new</w:t>
      </w:r>
      <w:r w:rsidR="00CB18A1">
        <w:rPr>
          <w:bCs/>
          <w:lang w:val="en-US"/>
        </w:rPr>
        <w:t>sletter, the COI for</w:t>
      </w:r>
      <w:r w:rsidR="00F97C3B">
        <w:rPr>
          <w:bCs/>
          <w:lang w:val="en-US"/>
        </w:rPr>
        <w:t>m</w:t>
      </w:r>
      <w:r w:rsidR="00CB18A1">
        <w:rPr>
          <w:bCs/>
          <w:lang w:val="en-US"/>
        </w:rPr>
        <w:t>s</w:t>
      </w:r>
      <w:r w:rsidR="00F97C3B">
        <w:rPr>
          <w:bCs/>
          <w:lang w:val="en-US"/>
        </w:rPr>
        <w:t xml:space="preserve"> are a big part of our investigations and we find them helpful</w:t>
      </w:r>
      <w:r w:rsidR="00CB18A1">
        <w:rPr>
          <w:bCs/>
          <w:lang w:val="en-US"/>
        </w:rPr>
        <w:t>.</w:t>
      </w:r>
    </w:p>
    <w:p w14:paraId="0E0E8F5F" w14:textId="66C5CDA6" w:rsidR="00F97C3B" w:rsidRDefault="00CB18A1" w:rsidP="00AA6A5C">
      <w:pPr>
        <w:spacing w:line="276" w:lineRule="auto"/>
        <w:rPr>
          <w:bCs/>
          <w:lang w:val="en-US"/>
        </w:rPr>
      </w:pPr>
      <w:r>
        <w:rPr>
          <w:bCs/>
          <w:lang w:val="en-US"/>
        </w:rPr>
        <w:t>Bethany Viray: I get they’re an</w:t>
      </w:r>
      <w:r w:rsidR="00F97C3B">
        <w:rPr>
          <w:bCs/>
          <w:lang w:val="en-US"/>
        </w:rPr>
        <w:t xml:space="preserve"> important issue to </w:t>
      </w:r>
      <w:r>
        <w:rPr>
          <w:bCs/>
          <w:lang w:val="en-US"/>
        </w:rPr>
        <w:t xml:space="preserve">address, we want hiring </w:t>
      </w:r>
      <w:r w:rsidR="00F97C3B">
        <w:rPr>
          <w:bCs/>
          <w:lang w:val="en-US"/>
        </w:rPr>
        <w:t xml:space="preserve">to be </w:t>
      </w:r>
      <w:r>
        <w:rPr>
          <w:bCs/>
          <w:lang w:val="en-US"/>
        </w:rPr>
        <w:t xml:space="preserve">fair and unbiased, and those forms help </w:t>
      </w:r>
      <w:r w:rsidR="00F97C3B">
        <w:rPr>
          <w:bCs/>
          <w:lang w:val="en-US"/>
        </w:rPr>
        <w:t>with doc</w:t>
      </w:r>
      <w:r>
        <w:rPr>
          <w:bCs/>
          <w:lang w:val="en-US"/>
        </w:rPr>
        <w:t xml:space="preserve">umentation and accountability. However, we’re </w:t>
      </w:r>
      <w:r w:rsidR="00D741A1">
        <w:rPr>
          <w:bCs/>
          <w:lang w:val="en-US"/>
        </w:rPr>
        <w:t>getting l</w:t>
      </w:r>
      <w:r w:rsidR="00F97C3B">
        <w:rPr>
          <w:bCs/>
          <w:lang w:val="en-US"/>
        </w:rPr>
        <w:t>ots of complaints from large applicant pools that this form</w:t>
      </w:r>
      <w:r w:rsidR="00D741A1">
        <w:rPr>
          <w:bCs/>
          <w:lang w:val="en-US"/>
        </w:rPr>
        <w:t xml:space="preserve"> just doesn’t work for them, it’s an idea</w:t>
      </w:r>
      <w:r w:rsidR="00F97C3B">
        <w:rPr>
          <w:bCs/>
          <w:lang w:val="en-US"/>
        </w:rPr>
        <w:t xml:space="preserve"> worth developing</w:t>
      </w:r>
      <w:r w:rsidR="00D741A1">
        <w:rPr>
          <w:bCs/>
          <w:lang w:val="en-US"/>
        </w:rPr>
        <w:t>,</w:t>
      </w:r>
      <w:r w:rsidR="00F97C3B">
        <w:rPr>
          <w:bCs/>
          <w:lang w:val="en-US"/>
        </w:rPr>
        <w:t xml:space="preserve"> but we can </w:t>
      </w:r>
      <w:r w:rsidR="00D741A1">
        <w:rPr>
          <w:bCs/>
          <w:lang w:val="en-US"/>
        </w:rPr>
        <w:t xml:space="preserve">address it in a much </w:t>
      </w:r>
      <w:r w:rsidR="00F97C3B">
        <w:rPr>
          <w:bCs/>
          <w:lang w:val="en-US"/>
        </w:rPr>
        <w:t xml:space="preserve">more </w:t>
      </w:r>
      <w:r w:rsidR="00D741A1">
        <w:rPr>
          <w:bCs/>
          <w:lang w:val="en-US"/>
        </w:rPr>
        <w:t>effective</w:t>
      </w:r>
      <w:r w:rsidR="00F97C3B">
        <w:rPr>
          <w:bCs/>
          <w:lang w:val="en-US"/>
        </w:rPr>
        <w:t xml:space="preserve"> way.</w:t>
      </w:r>
    </w:p>
    <w:p w14:paraId="1F5E9248" w14:textId="2712063E" w:rsidR="00F97C3B" w:rsidRDefault="00550171" w:rsidP="00AA6A5C">
      <w:pPr>
        <w:spacing w:line="276" w:lineRule="auto"/>
        <w:rPr>
          <w:bCs/>
          <w:lang w:val="en-US"/>
        </w:rPr>
      </w:pPr>
      <w:r>
        <w:rPr>
          <w:bCs/>
          <w:lang w:val="en-US"/>
        </w:rPr>
        <w:t>David Hoskin:</w:t>
      </w:r>
      <w:r w:rsidR="00D741A1">
        <w:rPr>
          <w:bCs/>
          <w:lang w:val="en-US"/>
        </w:rPr>
        <w:t xml:space="preserve"> W</w:t>
      </w:r>
      <w:r w:rsidR="00F97C3B">
        <w:rPr>
          <w:bCs/>
          <w:lang w:val="en-US"/>
        </w:rPr>
        <w:t>ith thi</w:t>
      </w:r>
      <w:r w:rsidR="00D741A1">
        <w:rPr>
          <w:bCs/>
          <w:lang w:val="en-US"/>
        </w:rPr>
        <w:t xml:space="preserve">s form, it’s a great jumping off </w:t>
      </w:r>
      <w:r w:rsidR="00F97C3B">
        <w:rPr>
          <w:bCs/>
          <w:lang w:val="en-US"/>
        </w:rPr>
        <w:t xml:space="preserve">point for a grievance investigation. We can talk to the panel about what </w:t>
      </w:r>
      <w:r>
        <w:rPr>
          <w:bCs/>
          <w:lang w:val="en-US"/>
        </w:rPr>
        <w:t>people</w:t>
      </w:r>
      <w:r w:rsidR="00D741A1">
        <w:rPr>
          <w:bCs/>
          <w:lang w:val="en-US"/>
        </w:rPr>
        <w:t xml:space="preserve"> put down and it’s</w:t>
      </w:r>
      <w:r w:rsidR="00F97C3B">
        <w:rPr>
          <w:bCs/>
          <w:lang w:val="en-US"/>
        </w:rPr>
        <w:t xml:space="preserve"> something that’s helped a lot. It</w:t>
      </w:r>
      <w:r w:rsidR="00D741A1">
        <w:rPr>
          <w:bCs/>
          <w:lang w:val="en-US"/>
        </w:rPr>
        <w:t>’s made our</w:t>
      </w:r>
      <w:r w:rsidR="00F97C3B">
        <w:rPr>
          <w:bCs/>
          <w:lang w:val="en-US"/>
        </w:rPr>
        <w:t xml:space="preserve"> job</w:t>
      </w:r>
      <w:r w:rsidR="00D741A1">
        <w:rPr>
          <w:bCs/>
          <w:lang w:val="en-US"/>
        </w:rPr>
        <w:t xml:space="preserve"> a lot easier. I feel this COI </w:t>
      </w:r>
      <w:r w:rsidR="00F97C3B">
        <w:rPr>
          <w:bCs/>
          <w:lang w:val="en-US"/>
        </w:rPr>
        <w:t>form protects the pa</w:t>
      </w:r>
      <w:r w:rsidR="00D741A1">
        <w:rPr>
          <w:bCs/>
          <w:lang w:val="en-US"/>
        </w:rPr>
        <w:t>nel. W</w:t>
      </w:r>
      <w:r w:rsidR="00F97C3B">
        <w:rPr>
          <w:bCs/>
          <w:lang w:val="en-US"/>
        </w:rPr>
        <w:t>hen we have this, we can see that s</w:t>
      </w:r>
      <w:r w:rsidR="00D741A1">
        <w:rPr>
          <w:bCs/>
          <w:lang w:val="en-US"/>
        </w:rPr>
        <w:t>teps were taken to mitigate conflict</w:t>
      </w:r>
      <w:r w:rsidR="00F97C3B">
        <w:rPr>
          <w:bCs/>
          <w:lang w:val="en-US"/>
        </w:rPr>
        <w:t>s</w:t>
      </w:r>
      <w:r w:rsidR="00D741A1">
        <w:rPr>
          <w:bCs/>
          <w:lang w:val="en-US"/>
        </w:rPr>
        <w:t xml:space="preserve"> of interest. One question,</w:t>
      </w:r>
      <w:r w:rsidR="00F97C3B">
        <w:rPr>
          <w:bCs/>
          <w:lang w:val="en-US"/>
        </w:rPr>
        <w:t xml:space="preserve"> was anyone outside hiring panels consulted on their thought</w:t>
      </w:r>
      <w:r w:rsidR="00D741A1">
        <w:rPr>
          <w:bCs/>
          <w:lang w:val="en-US"/>
        </w:rPr>
        <w:t>s</w:t>
      </w:r>
      <w:r w:rsidR="00F97C3B">
        <w:rPr>
          <w:bCs/>
          <w:lang w:val="en-US"/>
        </w:rPr>
        <w:t xml:space="preserve"> on the form</w:t>
      </w:r>
      <w:r w:rsidR="00D741A1">
        <w:rPr>
          <w:bCs/>
          <w:lang w:val="en-US"/>
        </w:rPr>
        <w:t>.</w:t>
      </w:r>
    </w:p>
    <w:p w14:paraId="582A157E" w14:textId="34805E90" w:rsidR="00F97C3B" w:rsidRDefault="00D741A1" w:rsidP="00AA6A5C">
      <w:pPr>
        <w:spacing w:line="276" w:lineRule="auto"/>
        <w:rPr>
          <w:bCs/>
          <w:lang w:val="en-US"/>
        </w:rPr>
      </w:pPr>
      <w:r>
        <w:rPr>
          <w:bCs/>
          <w:lang w:val="en-US"/>
        </w:rPr>
        <w:t>Bethan</w:t>
      </w:r>
      <w:r w:rsidR="00F97C3B">
        <w:rPr>
          <w:bCs/>
          <w:lang w:val="en-US"/>
        </w:rPr>
        <w:t>y</w:t>
      </w:r>
      <w:r>
        <w:rPr>
          <w:bCs/>
          <w:lang w:val="en-US"/>
        </w:rPr>
        <w:t xml:space="preserve"> Viray: No, but I’</w:t>
      </w:r>
      <w:r w:rsidR="00F97C3B">
        <w:rPr>
          <w:bCs/>
          <w:lang w:val="en-US"/>
        </w:rPr>
        <w:t>m going off the f</w:t>
      </w:r>
      <w:r>
        <w:rPr>
          <w:bCs/>
          <w:lang w:val="en-US"/>
        </w:rPr>
        <w:t>eed</w:t>
      </w:r>
      <w:r w:rsidR="00F97C3B">
        <w:rPr>
          <w:bCs/>
          <w:lang w:val="en-US"/>
        </w:rPr>
        <w:t>b</w:t>
      </w:r>
      <w:r>
        <w:rPr>
          <w:bCs/>
          <w:lang w:val="en-US"/>
        </w:rPr>
        <w:t>ack</w:t>
      </w:r>
      <w:r w:rsidR="00F97C3B">
        <w:rPr>
          <w:bCs/>
          <w:lang w:val="en-US"/>
        </w:rPr>
        <w:t xml:space="preserve"> I got from</w:t>
      </w:r>
      <w:r>
        <w:rPr>
          <w:bCs/>
          <w:lang w:val="en-US"/>
        </w:rPr>
        <w:t xml:space="preserve"> a l</w:t>
      </w:r>
      <w:r w:rsidR="00F97C3B">
        <w:rPr>
          <w:bCs/>
          <w:lang w:val="en-US"/>
        </w:rPr>
        <w:t>ot of hiring panels. The</w:t>
      </w:r>
      <w:r>
        <w:rPr>
          <w:bCs/>
          <w:lang w:val="en-US"/>
        </w:rPr>
        <w:t>se</w:t>
      </w:r>
      <w:r w:rsidR="00F97C3B">
        <w:rPr>
          <w:bCs/>
          <w:lang w:val="en-US"/>
        </w:rPr>
        <w:t xml:space="preserve"> are </w:t>
      </w:r>
      <w:r w:rsidR="00550171">
        <w:rPr>
          <w:bCs/>
          <w:lang w:val="en-US"/>
        </w:rPr>
        <w:t>people</w:t>
      </w:r>
      <w:r>
        <w:rPr>
          <w:bCs/>
          <w:lang w:val="en-US"/>
        </w:rPr>
        <w:t xml:space="preserve"> </w:t>
      </w:r>
      <w:r w:rsidR="00F97C3B">
        <w:rPr>
          <w:bCs/>
          <w:lang w:val="en-US"/>
        </w:rPr>
        <w:t>who</w:t>
      </w:r>
      <w:r>
        <w:rPr>
          <w:bCs/>
          <w:lang w:val="en-US"/>
        </w:rPr>
        <w:t>’</w:t>
      </w:r>
      <w:r w:rsidR="00F97C3B">
        <w:rPr>
          <w:bCs/>
          <w:lang w:val="en-US"/>
        </w:rPr>
        <w:t xml:space="preserve">ve applied for </w:t>
      </w:r>
      <w:r>
        <w:rPr>
          <w:bCs/>
          <w:lang w:val="en-US"/>
        </w:rPr>
        <w:t>positions as well, they get</w:t>
      </w:r>
      <w:r w:rsidR="00F97C3B">
        <w:rPr>
          <w:bCs/>
          <w:lang w:val="en-US"/>
        </w:rPr>
        <w:t xml:space="preserve"> both sides.</w:t>
      </w:r>
    </w:p>
    <w:p w14:paraId="3DA79A86" w14:textId="6BDA882A" w:rsidR="00F97C3B" w:rsidRDefault="00D741A1" w:rsidP="00AA6A5C">
      <w:pPr>
        <w:spacing w:line="276" w:lineRule="auto"/>
        <w:rPr>
          <w:bCs/>
          <w:lang w:val="en-US"/>
        </w:rPr>
      </w:pPr>
      <w:r>
        <w:rPr>
          <w:bCs/>
          <w:lang w:val="en-US"/>
        </w:rPr>
        <w:t>Andr</w:t>
      </w:r>
      <w:r w:rsidR="00F97C3B">
        <w:rPr>
          <w:bCs/>
          <w:lang w:val="en-US"/>
        </w:rPr>
        <w:t>ew F</w:t>
      </w:r>
      <w:r>
        <w:rPr>
          <w:bCs/>
          <w:lang w:val="en-US"/>
        </w:rPr>
        <w:t>arley</w:t>
      </w:r>
      <w:r w:rsidR="00F97C3B">
        <w:rPr>
          <w:bCs/>
          <w:lang w:val="en-US"/>
        </w:rPr>
        <w:t>: I</w:t>
      </w:r>
      <w:r>
        <w:rPr>
          <w:bCs/>
          <w:lang w:val="en-US"/>
        </w:rPr>
        <w:t>’ve also heard the feedback</w:t>
      </w:r>
      <w:r w:rsidR="00F97C3B">
        <w:rPr>
          <w:bCs/>
          <w:lang w:val="en-US"/>
        </w:rPr>
        <w:t xml:space="preserve"> myself, many </w:t>
      </w:r>
      <w:r w:rsidR="00550171">
        <w:rPr>
          <w:bCs/>
          <w:lang w:val="en-US"/>
        </w:rPr>
        <w:t>people</w:t>
      </w:r>
      <w:r>
        <w:rPr>
          <w:bCs/>
          <w:lang w:val="en-US"/>
        </w:rPr>
        <w:t xml:space="preserve"> </w:t>
      </w:r>
      <w:r w:rsidR="00F97C3B">
        <w:rPr>
          <w:bCs/>
          <w:lang w:val="en-US"/>
        </w:rPr>
        <w:t>have heard. It</w:t>
      </w:r>
      <w:r>
        <w:rPr>
          <w:bCs/>
          <w:lang w:val="en-US"/>
        </w:rPr>
        <w:t>’</w:t>
      </w:r>
      <w:r w:rsidR="00F97C3B">
        <w:rPr>
          <w:bCs/>
          <w:lang w:val="en-US"/>
        </w:rPr>
        <w:t xml:space="preserve">s very </w:t>
      </w:r>
      <w:r>
        <w:rPr>
          <w:bCs/>
          <w:lang w:val="en-US"/>
        </w:rPr>
        <w:t>stressful, there is often 100 plus applications to manage</w:t>
      </w:r>
      <w:r w:rsidR="00F97C3B">
        <w:rPr>
          <w:bCs/>
          <w:lang w:val="en-US"/>
        </w:rPr>
        <w:t>, and filling out a form for each adds excessive stress. I</w:t>
      </w:r>
      <w:r>
        <w:rPr>
          <w:bCs/>
          <w:lang w:val="en-US"/>
        </w:rPr>
        <w:t xml:space="preserve">’m with Bethany. </w:t>
      </w:r>
    </w:p>
    <w:p w14:paraId="299E2505" w14:textId="40C78015" w:rsidR="00F97C3B" w:rsidRDefault="00F97C3B" w:rsidP="00AA6A5C">
      <w:pPr>
        <w:spacing w:line="276" w:lineRule="auto"/>
        <w:rPr>
          <w:bCs/>
          <w:lang w:val="en-US"/>
        </w:rPr>
      </w:pPr>
      <w:r>
        <w:rPr>
          <w:bCs/>
          <w:lang w:val="en-US"/>
        </w:rPr>
        <w:t>Sarah</w:t>
      </w:r>
      <w:r w:rsidR="00D741A1">
        <w:rPr>
          <w:bCs/>
          <w:lang w:val="en-US"/>
        </w:rPr>
        <w:t xml:space="preserve"> Hatherly: To echo </w:t>
      </w:r>
      <w:r>
        <w:rPr>
          <w:bCs/>
          <w:lang w:val="en-US"/>
        </w:rPr>
        <w:t>Andrew, services hiring is coming up</w:t>
      </w:r>
      <w:r w:rsidR="00D741A1">
        <w:rPr>
          <w:bCs/>
          <w:lang w:val="en-US"/>
        </w:rPr>
        <w:t>,</w:t>
      </w:r>
      <w:r>
        <w:rPr>
          <w:bCs/>
          <w:lang w:val="en-US"/>
        </w:rPr>
        <w:t xml:space="preserve"> there</w:t>
      </w:r>
      <w:r w:rsidR="00D741A1">
        <w:rPr>
          <w:bCs/>
          <w:lang w:val="en-US"/>
        </w:rPr>
        <w:t>’s a lot of applications. F</w:t>
      </w:r>
      <w:r>
        <w:rPr>
          <w:bCs/>
          <w:lang w:val="en-US"/>
        </w:rPr>
        <w:t>illing out those forms is a little unrealistic. The form itself is not per</w:t>
      </w:r>
      <w:r w:rsidR="00D741A1">
        <w:rPr>
          <w:bCs/>
          <w:lang w:val="en-US"/>
        </w:rPr>
        <w:t>fect, hard to gauge your own conflicts of interest</w:t>
      </w:r>
      <w:r>
        <w:rPr>
          <w:bCs/>
          <w:lang w:val="en-US"/>
        </w:rPr>
        <w:t xml:space="preserve">, </w:t>
      </w:r>
      <w:r w:rsidR="00D741A1">
        <w:rPr>
          <w:bCs/>
          <w:lang w:val="en-US"/>
        </w:rPr>
        <w:t xml:space="preserve">as it is </w:t>
      </w:r>
      <w:r>
        <w:rPr>
          <w:bCs/>
          <w:lang w:val="en-US"/>
        </w:rPr>
        <w:t xml:space="preserve">subjective </w:t>
      </w:r>
      <w:r w:rsidR="00D741A1">
        <w:rPr>
          <w:bCs/>
          <w:lang w:val="en-US"/>
        </w:rPr>
        <w:t>t</w:t>
      </w:r>
      <w:r>
        <w:rPr>
          <w:bCs/>
          <w:lang w:val="en-US"/>
        </w:rPr>
        <w:t>o a cert</w:t>
      </w:r>
      <w:r w:rsidR="00D741A1">
        <w:rPr>
          <w:bCs/>
          <w:lang w:val="en-US"/>
        </w:rPr>
        <w:t>ain degree. Not that useful in my opinion</w:t>
      </w:r>
      <w:r>
        <w:rPr>
          <w:bCs/>
          <w:lang w:val="en-US"/>
        </w:rPr>
        <w:t>. I</w:t>
      </w:r>
      <w:r w:rsidR="00D741A1">
        <w:rPr>
          <w:bCs/>
          <w:lang w:val="en-US"/>
        </w:rPr>
        <w:t>’</w:t>
      </w:r>
      <w:r>
        <w:rPr>
          <w:bCs/>
          <w:lang w:val="en-US"/>
        </w:rPr>
        <w:t>ve hired with and without the form, it</w:t>
      </w:r>
      <w:r w:rsidR="00D741A1">
        <w:rPr>
          <w:bCs/>
          <w:lang w:val="en-US"/>
        </w:rPr>
        <w:t>’</w:t>
      </w:r>
      <w:r>
        <w:rPr>
          <w:bCs/>
          <w:lang w:val="en-US"/>
        </w:rPr>
        <w:t xml:space="preserve">s not </w:t>
      </w:r>
      <w:r w:rsidR="00D741A1">
        <w:rPr>
          <w:bCs/>
          <w:lang w:val="en-US"/>
        </w:rPr>
        <w:t xml:space="preserve">an </w:t>
      </w:r>
      <w:r>
        <w:rPr>
          <w:bCs/>
          <w:lang w:val="en-US"/>
        </w:rPr>
        <w:t>old</w:t>
      </w:r>
      <w:r w:rsidR="00D741A1">
        <w:rPr>
          <w:bCs/>
          <w:lang w:val="en-US"/>
        </w:rPr>
        <w:t xml:space="preserve"> thing</w:t>
      </w:r>
      <w:r>
        <w:rPr>
          <w:bCs/>
          <w:lang w:val="en-US"/>
        </w:rPr>
        <w:t>. I</w:t>
      </w:r>
      <w:r w:rsidR="00D741A1">
        <w:rPr>
          <w:bCs/>
          <w:lang w:val="en-US"/>
        </w:rPr>
        <w:t>’d like to know what ERB</w:t>
      </w:r>
      <w:r>
        <w:rPr>
          <w:bCs/>
          <w:lang w:val="en-US"/>
        </w:rPr>
        <w:t xml:space="preserve"> did before the for</w:t>
      </w:r>
      <w:r w:rsidR="00D741A1">
        <w:rPr>
          <w:bCs/>
          <w:lang w:val="en-US"/>
        </w:rPr>
        <w:t>m, is it adding that much value?</w:t>
      </w:r>
      <w:r>
        <w:rPr>
          <w:bCs/>
          <w:lang w:val="en-US"/>
        </w:rPr>
        <w:t xml:space="preserve"> it adds a lot of time onto a panels plate without the value</w:t>
      </w:r>
      <w:r w:rsidR="00D741A1">
        <w:rPr>
          <w:bCs/>
          <w:lang w:val="en-US"/>
        </w:rPr>
        <w:t xml:space="preserve"> that I can see. </w:t>
      </w:r>
    </w:p>
    <w:p w14:paraId="60758D59" w14:textId="7F47964C" w:rsidR="00F97C3B" w:rsidRDefault="00550171" w:rsidP="00AA6A5C">
      <w:pPr>
        <w:spacing w:line="276" w:lineRule="auto"/>
        <w:rPr>
          <w:bCs/>
          <w:lang w:val="en-US"/>
        </w:rPr>
      </w:pPr>
      <w:r>
        <w:rPr>
          <w:bCs/>
          <w:lang w:val="en-US"/>
        </w:rPr>
        <w:t>David Hoskin:</w:t>
      </w:r>
      <w:r w:rsidR="00D741A1">
        <w:rPr>
          <w:bCs/>
          <w:lang w:val="en-US"/>
        </w:rPr>
        <w:t xml:space="preserve"> I</w:t>
      </w:r>
      <w:r w:rsidR="00F97C3B">
        <w:rPr>
          <w:bCs/>
          <w:lang w:val="en-US"/>
        </w:rPr>
        <w:t xml:space="preserve">t is challenging to </w:t>
      </w:r>
      <w:r w:rsidR="00D741A1">
        <w:rPr>
          <w:bCs/>
          <w:lang w:val="en-US"/>
        </w:rPr>
        <w:t>get</w:t>
      </w:r>
      <w:r w:rsidR="00F97C3B">
        <w:rPr>
          <w:bCs/>
          <w:lang w:val="en-US"/>
        </w:rPr>
        <w:t xml:space="preserve"> info</w:t>
      </w:r>
      <w:r w:rsidR="00D741A1">
        <w:rPr>
          <w:bCs/>
          <w:lang w:val="en-US"/>
        </w:rPr>
        <w:t>rmation on a conflict of interest</w:t>
      </w:r>
      <w:r w:rsidR="00F97C3B">
        <w:rPr>
          <w:bCs/>
          <w:lang w:val="en-US"/>
        </w:rPr>
        <w:t xml:space="preserve"> while still being impartial. This lets us get to the info</w:t>
      </w:r>
      <w:r w:rsidR="00D741A1">
        <w:rPr>
          <w:bCs/>
          <w:lang w:val="en-US"/>
        </w:rPr>
        <w:t>rmation</w:t>
      </w:r>
      <w:r w:rsidR="00F97C3B">
        <w:rPr>
          <w:bCs/>
          <w:lang w:val="en-US"/>
        </w:rPr>
        <w:t xml:space="preserve"> quicker and more fairly</w:t>
      </w:r>
      <w:r w:rsidR="00D741A1">
        <w:rPr>
          <w:bCs/>
          <w:lang w:val="en-US"/>
        </w:rPr>
        <w:t>.</w:t>
      </w:r>
    </w:p>
    <w:p w14:paraId="72F6D0D3" w14:textId="7658FFF8" w:rsidR="00F97C3B" w:rsidRDefault="00F97C3B" w:rsidP="00AA6A5C">
      <w:pPr>
        <w:spacing w:line="276" w:lineRule="auto"/>
        <w:rPr>
          <w:bCs/>
          <w:lang w:val="en-US"/>
        </w:rPr>
      </w:pPr>
      <w:r>
        <w:rPr>
          <w:bCs/>
          <w:lang w:val="en-US"/>
        </w:rPr>
        <w:t>Helen</w:t>
      </w:r>
      <w:r w:rsidR="00D741A1">
        <w:rPr>
          <w:bCs/>
          <w:lang w:val="en-US"/>
        </w:rPr>
        <w:t xml:space="preserve"> Rotenberg</w:t>
      </w:r>
      <w:r>
        <w:rPr>
          <w:bCs/>
          <w:lang w:val="en-US"/>
        </w:rPr>
        <w:t>: I did a lot of hiring at this time, I can</w:t>
      </w:r>
      <w:r w:rsidR="00D741A1">
        <w:rPr>
          <w:bCs/>
          <w:lang w:val="en-US"/>
        </w:rPr>
        <w:t>’</w:t>
      </w:r>
      <w:r>
        <w:rPr>
          <w:bCs/>
          <w:lang w:val="en-US"/>
        </w:rPr>
        <w:t xml:space="preserve">t even </w:t>
      </w:r>
      <w:r w:rsidR="00D741A1">
        <w:rPr>
          <w:bCs/>
          <w:lang w:val="en-US"/>
        </w:rPr>
        <w:t>imagine the work</w:t>
      </w:r>
      <w:r>
        <w:rPr>
          <w:bCs/>
          <w:lang w:val="en-US"/>
        </w:rPr>
        <w:t>. There</w:t>
      </w:r>
      <w:r w:rsidR="00580F9F">
        <w:rPr>
          <w:bCs/>
          <w:lang w:val="en-US"/>
        </w:rPr>
        <w:t xml:space="preserve">’s already so many things you need </w:t>
      </w:r>
      <w:r>
        <w:rPr>
          <w:bCs/>
          <w:lang w:val="en-US"/>
        </w:rPr>
        <w:t>t</w:t>
      </w:r>
      <w:r w:rsidR="00580F9F">
        <w:rPr>
          <w:bCs/>
          <w:lang w:val="en-US"/>
        </w:rPr>
        <w:t>o do I can’t</w:t>
      </w:r>
      <w:r>
        <w:rPr>
          <w:bCs/>
          <w:lang w:val="en-US"/>
        </w:rPr>
        <w:t xml:space="preserve"> </w:t>
      </w:r>
      <w:r w:rsidR="00580F9F">
        <w:rPr>
          <w:bCs/>
          <w:lang w:val="en-US"/>
        </w:rPr>
        <w:t>imagine</w:t>
      </w:r>
      <w:r>
        <w:rPr>
          <w:bCs/>
          <w:lang w:val="en-US"/>
        </w:rPr>
        <w:t xml:space="preserve"> adding another thing. </w:t>
      </w:r>
      <w:r w:rsidR="00580F9F">
        <w:rPr>
          <w:bCs/>
          <w:lang w:val="en-US"/>
        </w:rPr>
        <w:t xml:space="preserve">I’ve done a lot of hiring, I’ve been on interview panels where I’ve had a conflict of interest. </w:t>
      </w:r>
      <w:r>
        <w:rPr>
          <w:bCs/>
          <w:lang w:val="en-US"/>
        </w:rPr>
        <w:t>When a friend walked in</w:t>
      </w:r>
      <w:r w:rsidR="00580F9F">
        <w:rPr>
          <w:bCs/>
          <w:lang w:val="en-US"/>
        </w:rPr>
        <w:t>, I would just say they’re</w:t>
      </w:r>
      <w:r>
        <w:rPr>
          <w:bCs/>
          <w:lang w:val="en-US"/>
        </w:rPr>
        <w:t xml:space="preserve"> my </w:t>
      </w:r>
      <w:r>
        <w:rPr>
          <w:bCs/>
          <w:lang w:val="en-US"/>
        </w:rPr>
        <w:lastRenderedPageBreak/>
        <w:t>friend</w:t>
      </w:r>
      <w:r w:rsidR="00580F9F">
        <w:rPr>
          <w:bCs/>
          <w:lang w:val="en-US"/>
        </w:rPr>
        <w:t>,</w:t>
      </w:r>
      <w:r>
        <w:rPr>
          <w:bCs/>
          <w:lang w:val="en-US"/>
        </w:rPr>
        <w:t xml:space="preserve"> I won</w:t>
      </w:r>
      <w:r w:rsidR="00580F9F">
        <w:rPr>
          <w:bCs/>
          <w:lang w:val="en-US"/>
        </w:rPr>
        <w:t>’t vote. W</w:t>
      </w:r>
      <w:r>
        <w:rPr>
          <w:bCs/>
          <w:lang w:val="en-US"/>
        </w:rPr>
        <w:t xml:space="preserve">e were </w:t>
      </w:r>
      <w:r w:rsidR="00580F9F">
        <w:rPr>
          <w:bCs/>
          <w:lang w:val="en-US"/>
        </w:rPr>
        <w:t>successful</w:t>
      </w:r>
      <w:r>
        <w:rPr>
          <w:bCs/>
          <w:lang w:val="en-US"/>
        </w:rPr>
        <w:t xml:space="preserve"> in hiring </w:t>
      </w:r>
      <w:r w:rsidR="00580F9F">
        <w:rPr>
          <w:bCs/>
          <w:lang w:val="en-US"/>
        </w:rPr>
        <w:t>unbiasedly</w:t>
      </w:r>
      <w:r>
        <w:rPr>
          <w:bCs/>
          <w:lang w:val="en-US"/>
        </w:rPr>
        <w:t xml:space="preserve">, everyone had people they knew and it was fine. </w:t>
      </w:r>
    </w:p>
    <w:p w14:paraId="4A7B38BD" w14:textId="357406EB" w:rsidR="00F97C3B" w:rsidRDefault="00550171" w:rsidP="00AA6A5C">
      <w:pPr>
        <w:spacing w:line="276" w:lineRule="auto"/>
        <w:rPr>
          <w:bCs/>
          <w:lang w:val="en-US"/>
        </w:rPr>
      </w:pPr>
      <w:r>
        <w:rPr>
          <w:bCs/>
          <w:lang w:val="en-US"/>
        </w:rPr>
        <w:t>Zaid Kasim:</w:t>
      </w:r>
      <w:r w:rsidR="00580F9F">
        <w:rPr>
          <w:bCs/>
          <w:lang w:val="en-US"/>
        </w:rPr>
        <w:t xml:space="preserve"> W</w:t>
      </w:r>
      <w:r w:rsidR="00F97C3B">
        <w:rPr>
          <w:bCs/>
          <w:lang w:val="en-US"/>
        </w:rPr>
        <w:t>e understand that COI</w:t>
      </w:r>
      <w:r w:rsidR="00580F9F">
        <w:rPr>
          <w:bCs/>
          <w:lang w:val="en-US"/>
        </w:rPr>
        <w:t>’s</w:t>
      </w:r>
      <w:r w:rsidR="00F97C3B">
        <w:rPr>
          <w:bCs/>
          <w:lang w:val="en-US"/>
        </w:rPr>
        <w:t xml:space="preserve"> are</w:t>
      </w:r>
      <w:r w:rsidR="00580F9F">
        <w:rPr>
          <w:bCs/>
          <w:lang w:val="en-US"/>
        </w:rPr>
        <w:t xml:space="preserve"> important but this is not the </w:t>
      </w:r>
      <w:r w:rsidR="00F97C3B">
        <w:rPr>
          <w:bCs/>
          <w:lang w:val="en-US"/>
        </w:rPr>
        <w:t>way to do it, more effective ways</w:t>
      </w:r>
      <w:r w:rsidR="00580F9F">
        <w:rPr>
          <w:bCs/>
          <w:lang w:val="en-US"/>
        </w:rPr>
        <w:t xml:space="preserve"> can be set up. We aren’t replacing it right now </w:t>
      </w:r>
      <w:r w:rsidR="00F97C3B">
        <w:rPr>
          <w:bCs/>
          <w:lang w:val="en-US"/>
        </w:rPr>
        <w:t>because we don’t want it rushed. We</w:t>
      </w:r>
      <w:r w:rsidR="00580F9F">
        <w:rPr>
          <w:bCs/>
          <w:lang w:val="en-US"/>
        </w:rPr>
        <w:t xml:space="preserve">’re letting </w:t>
      </w:r>
      <w:r w:rsidR="00F97C3B">
        <w:rPr>
          <w:bCs/>
          <w:lang w:val="en-US"/>
        </w:rPr>
        <w:t xml:space="preserve">the incoming team work on that. We don’t have that </w:t>
      </w:r>
      <w:r w:rsidR="00580F9F">
        <w:rPr>
          <w:bCs/>
          <w:lang w:val="en-US"/>
        </w:rPr>
        <w:t>time</w:t>
      </w:r>
      <w:r w:rsidR="00F97C3B">
        <w:rPr>
          <w:bCs/>
          <w:lang w:val="en-US"/>
        </w:rPr>
        <w:t xml:space="preserve"> left, there will be progress, it will only be gone for now. </w:t>
      </w:r>
    </w:p>
    <w:p w14:paraId="4579DDA7" w14:textId="11E5F687" w:rsidR="00F97C3B" w:rsidRDefault="00F97C3B" w:rsidP="00AA6A5C">
      <w:pPr>
        <w:spacing w:line="276" w:lineRule="auto"/>
        <w:rPr>
          <w:bCs/>
          <w:lang w:val="en-US"/>
        </w:rPr>
      </w:pPr>
      <w:r>
        <w:rPr>
          <w:bCs/>
          <w:lang w:val="en-US"/>
        </w:rPr>
        <w:t>Melissa</w:t>
      </w:r>
      <w:r w:rsidR="00580F9F">
        <w:rPr>
          <w:bCs/>
          <w:lang w:val="en-US"/>
        </w:rPr>
        <w:t xml:space="preserve"> Young: I</w:t>
      </w:r>
      <w:r>
        <w:rPr>
          <w:bCs/>
          <w:lang w:val="en-US"/>
        </w:rPr>
        <w:t xml:space="preserve">n </w:t>
      </w:r>
      <w:r w:rsidR="00580F9F">
        <w:rPr>
          <w:bCs/>
          <w:lang w:val="en-US"/>
        </w:rPr>
        <w:t>policy,</w:t>
      </w:r>
      <w:r>
        <w:rPr>
          <w:bCs/>
          <w:lang w:val="en-US"/>
        </w:rPr>
        <w:t xml:space="preserve"> its written that the form doesn’t have to exists as it is. </w:t>
      </w:r>
      <w:r w:rsidR="00580F9F">
        <w:rPr>
          <w:bCs/>
          <w:lang w:val="en-US"/>
        </w:rPr>
        <w:t>You can write something short. I</w:t>
      </w:r>
      <w:r>
        <w:rPr>
          <w:bCs/>
          <w:lang w:val="en-US"/>
        </w:rPr>
        <w:t>t</w:t>
      </w:r>
      <w:r w:rsidR="00580F9F">
        <w:rPr>
          <w:bCs/>
          <w:lang w:val="en-US"/>
        </w:rPr>
        <w:t>’</w:t>
      </w:r>
      <w:r>
        <w:rPr>
          <w:bCs/>
          <w:lang w:val="en-US"/>
        </w:rPr>
        <w:t>s doesn’t have to be a fo</w:t>
      </w:r>
      <w:r w:rsidR="00580F9F">
        <w:rPr>
          <w:bCs/>
          <w:lang w:val="en-US"/>
        </w:rPr>
        <w:t>rm where you precisely record. We can change the</w:t>
      </w:r>
      <w:r>
        <w:rPr>
          <w:bCs/>
          <w:lang w:val="en-US"/>
        </w:rPr>
        <w:t xml:space="preserve"> form without</w:t>
      </w:r>
      <w:r w:rsidR="00580F9F">
        <w:rPr>
          <w:bCs/>
          <w:lang w:val="en-US"/>
        </w:rPr>
        <w:t xml:space="preserve"> taking it out entirely. For ERB’</w:t>
      </w:r>
      <w:r>
        <w:rPr>
          <w:bCs/>
          <w:lang w:val="en-US"/>
        </w:rPr>
        <w:t xml:space="preserve">s sake at </w:t>
      </w:r>
      <w:r w:rsidR="00580F9F">
        <w:rPr>
          <w:bCs/>
          <w:lang w:val="en-US"/>
        </w:rPr>
        <w:t>least</w:t>
      </w:r>
      <w:r>
        <w:rPr>
          <w:bCs/>
          <w:lang w:val="en-US"/>
        </w:rPr>
        <w:t xml:space="preserve"> having this </w:t>
      </w:r>
      <w:r w:rsidR="00580F9F">
        <w:rPr>
          <w:bCs/>
          <w:lang w:val="en-US"/>
        </w:rPr>
        <w:t>documentation</w:t>
      </w:r>
      <w:r>
        <w:rPr>
          <w:bCs/>
          <w:lang w:val="en-US"/>
        </w:rPr>
        <w:t xml:space="preserve"> is </w:t>
      </w:r>
      <w:r w:rsidR="00580F9F">
        <w:rPr>
          <w:bCs/>
          <w:lang w:val="en-US"/>
        </w:rPr>
        <w:t>useful</w:t>
      </w:r>
      <w:r>
        <w:rPr>
          <w:bCs/>
          <w:lang w:val="en-US"/>
        </w:rPr>
        <w:t xml:space="preserve">, hiring is </w:t>
      </w:r>
      <w:r w:rsidR="00580F9F">
        <w:rPr>
          <w:bCs/>
          <w:lang w:val="en-US"/>
        </w:rPr>
        <w:t>stressful</w:t>
      </w:r>
      <w:r>
        <w:rPr>
          <w:bCs/>
          <w:lang w:val="en-US"/>
        </w:rPr>
        <w:t xml:space="preserve"> for them as well as the hiring groups. Maybe we drop </w:t>
      </w:r>
      <w:r w:rsidR="00580F9F">
        <w:rPr>
          <w:bCs/>
          <w:lang w:val="en-US"/>
        </w:rPr>
        <w:t>it for the larger hiring groups?</w:t>
      </w:r>
      <w:r>
        <w:rPr>
          <w:bCs/>
          <w:lang w:val="en-US"/>
        </w:rPr>
        <w:t xml:space="preserve"> T</w:t>
      </w:r>
      <w:r w:rsidR="00580F9F">
        <w:rPr>
          <w:bCs/>
          <w:lang w:val="en-US"/>
        </w:rPr>
        <w:t>h</w:t>
      </w:r>
      <w:r>
        <w:rPr>
          <w:bCs/>
          <w:lang w:val="en-US"/>
        </w:rPr>
        <w:t xml:space="preserve">is is a </w:t>
      </w:r>
      <w:r w:rsidR="00580F9F">
        <w:rPr>
          <w:bCs/>
          <w:lang w:val="en-US"/>
        </w:rPr>
        <w:t>useful</w:t>
      </w:r>
      <w:r>
        <w:rPr>
          <w:bCs/>
          <w:lang w:val="en-US"/>
        </w:rPr>
        <w:t xml:space="preserve"> piece of policy and maybe the</w:t>
      </w:r>
      <w:r w:rsidR="00580F9F">
        <w:rPr>
          <w:bCs/>
          <w:lang w:val="en-US"/>
        </w:rPr>
        <w:t xml:space="preserve"> form itself needs to be changed.</w:t>
      </w:r>
    </w:p>
    <w:p w14:paraId="319DF328" w14:textId="0803A5B3" w:rsidR="00F97C3B" w:rsidRDefault="00550171" w:rsidP="00AA6A5C">
      <w:pPr>
        <w:spacing w:line="276" w:lineRule="auto"/>
        <w:rPr>
          <w:bCs/>
          <w:lang w:val="en-US"/>
        </w:rPr>
      </w:pPr>
      <w:r>
        <w:rPr>
          <w:bCs/>
          <w:lang w:val="en-US"/>
        </w:rPr>
        <w:t>Zaid Kasim:</w:t>
      </w:r>
      <w:r w:rsidR="00F97C3B">
        <w:rPr>
          <w:bCs/>
          <w:lang w:val="en-US"/>
        </w:rPr>
        <w:t xml:space="preserve"> I disagree, with the hiring rush coming up, it’s a huge undertaking. For the incoming </w:t>
      </w:r>
      <w:r w:rsidR="00580F9F">
        <w:rPr>
          <w:bCs/>
          <w:lang w:val="en-US"/>
        </w:rPr>
        <w:t>team’s sake, I’</w:t>
      </w:r>
      <w:r w:rsidR="00F97C3B">
        <w:rPr>
          <w:bCs/>
          <w:lang w:val="en-US"/>
        </w:rPr>
        <w:t xml:space="preserve">m a strong </w:t>
      </w:r>
      <w:r w:rsidR="00580F9F">
        <w:rPr>
          <w:bCs/>
          <w:lang w:val="en-US"/>
        </w:rPr>
        <w:t>believer</w:t>
      </w:r>
      <w:r w:rsidR="00F97C3B">
        <w:rPr>
          <w:bCs/>
          <w:lang w:val="en-US"/>
        </w:rPr>
        <w:t xml:space="preserve"> that this not helpful. Tal</w:t>
      </w:r>
      <w:r w:rsidR="00580F9F">
        <w:rPr>
          <w:bCs/>
          <w:lang w:val="en-US"/>
        </w:rPr>
        <w:t>king to each other is much more effective</w:t>
      </w:r>
      <w:r w:rsidR="00F97C3B">
        <w:rPr>
          <w:bCs/>
          <w:lang w:val="en-US"/>
        </w:rPr>
        <w:t>, telling people</w:t>
      </w:r>
      <w:r w:rsidR="00580F9F">
        <w:rPr>
          <w:bCs/>
          <w:lang w:val="en-US"/>
        </w:rPr>
        <w:t xml:space="preserve"> directly</w:t>
      </w:r>
      <w:r w:rsidR="00F97C3B">
        <w:rPr>
          <w:bCs/>
          <w:lang w:val="en-US"/>
        </w:rPr>
        <w:t xml:space="preserve"> is better.</w:t>
      </w:r>
    </w:p>
    <w:p w14:paraId="0E6DD089" w14:textId="282647F2" w:rsidR="00F97C3B" w:rsidRDefault="00550171" w:rsidP="00580F9F">
      <w:pPr>
        <w:spacing w:line="276" w:lineRule="auto"/>
        <w:rPr>
          <w:bCs/>
          <w:lang w:val="en-US"/>
        </w:rPr>
      </w:pPr>
      <w:r>
        <w:rPr>
          <w:bCs/>
          <w:lang w:val="en-US"/>
        </w:rPr>
        <w:t>Delaney Benoit:</w:t>
      </w:r>
      <w:r w:rsidR="00580F9F">
        <w:rPr>
          <w:bCs/>
          <w:lang w:val="en-US"/>
        </w:rPr>
        <w:t xml:space="preserve"> T</w:t>
      </w:r>
      <w:r w:rsidR="00610D9B">
        <w:rPr>
          <w:bCs/>
          <w:lang w:val="en-US"/>
        </w:rPr>
        <w:t>his form</w:t>
      </w:r>
      <w:r w:rsidR="00580F9F">
        <w:rPr>
          <w:bCs/>
          <w:lang w:val="en-US"/>
        </w:rPr>
        <w:t xml:space="preserve"> has to be filled out after applications</w:t>
      </w:r>
      <w:r w:rsidR="00610D9B">
        <w:rPr>
          <w:bCs/>
          <w:lang w:val="en-US"/>
        </w:rPr>
        <w:t xml:space="preserve"> close</w:t>
      </w:r>
      <w:r w:rsidR="00580F9F">
        <w:rPr>
          <w:bCs/>
          <w:lang w:val="en-US"/>
        </w:rPr>
        <w:t xml:space="preserve"> as well</w:t>
      </w:r>
      <w:r w:rsidR="00610D9B">
        <w:rPr>
          <w:bCs/>
          <w:lang w:val="en-US"/>
        </w:rPr>
        <w:t>,</w:t>
      </w:r>
      <w:r w:rsidR="00580F9F">
        <w:rPr>
          <w:bCs/>
          <w:lang w:val="en-US"/>
        </w:rPr>
        <w:t xml:space="preserve"> and before interviews. This leaves only the short window between when applications close and before interviews start to complete them</w:t>
      </w:r>
      <w:r w:rsidR="00610D9B">
        <w:rPr>
          <w:bCs/>
          <w:lang w:val="en-US"/>
        </w:rPr>
        <w:t xml:space="preserve">. </w:t>
      </w:r>
      <w:r w:rsidR="00580F9F">
        <w:rPr>
          <w:bCs/>
          <w:lang w:val="en-US"/>
        </w:rPr>
        <w:t>Typically,</w:t>
      </w:r>
      <w:r w:rsidR="00610D9B">
        <w:rPr>
          <w:bCs/>
          <w:lang w:val="en-US"/>
        </w:rPr>
        <w:t xml:space="preserve"> th</w:t>
      </w:r>
      <w:r w:rsidR="00580F9F">
        <w:rPr>
          <w:bCs/>
          <w:lang w:val="en-US"/>
        </w:rPr>
        <w:t>e</w:t>
      </w:r>
      <w:r w:rsidR="00610D9B">
        <w:rPr>
          <w:bCs/>
          <w:lang w:val="en-US"/>
        </w:rPr>
        <w:t>re</w:t>
      </w:r>
      <w:r w:rsidR="00580F9F">
        <w:rPr>
          <w:bCs/>
          <w:lang w:val="en-US"/>
        </w:rPr>
        <w:t>’</w:t>
      </w:r>
      <w:r w:rsidR="00610D9B">
        <w:rPr>
          <w:bCs/>
          <w:lang w:val="en-US"/>
        </w:rPr>
        <w:t>s</w:t>
      </w:r>
      <w:r w:rsidR="00580F9F">
        <w:rPr>
          <w:bCs/>
          <w:lang w:val="en-US"/>
        </w:rPr>
        <w:t xml:space="preserve"> a</w:t>
      </w:r>
      <w:r w:rsidR="00610D9B">
        <w:rPr>
          <w:bCs/>
          <w:lang w:val="en-US"/>
        </w:rPr>
        <w:t xml:space="preserve"> lot of last minute hiring, </w:t>
      </w:r>
      <w:r w:rsidR="00580F9F">
        <w:rPr>
          <w:bCs/>
          <w:lang w:val="en-US"/>
        </w:rPr>
        <w:t xml:space="preserve">which </w:t>
      </w:r>
      <w:r w:rsidR="00610D9B">
        <w:rPr>
          <w:bCs/>
          <w:lang w:val="en-US"/>
        </w:rPr>
        <w:t>gives the panel very little time to fill out</w:t>
      </w:r>
      <w:r w:rsidR="00580F9F">
        <w:rPr>
          <w:bCs/>
          <w:lang w:val="en-US"/>
        </w:rPr>
        <w:t xml:space="preserve"> the form</w:t>
      </w:r>
      <w:r w:rsidR="00610D9B">
        <w:rPr>
          <w:bCs/>
          <w:lang w:val="en-US"/>
        </w:rPr>
        <w:t xml:space="preserve"> since it </w:t>
      </w:r>
      <w:r w:rsidR="00580F9F">
        <w:rPr>
          <w:bCs/>
          <w:lang w:val="en-US"/>
        </w:rPr>
        <w:t>can’t</w:t>
      </w:r>
      <w:r w:rsidR="00610D9B">
        <w:rPr>
          <w:bCs/>
          <w:lang w:val="en-US"/>
        </w:rPr>
        <w:t xml:space="preserve"> be </w:t>
      </w:r>
      <w:r w:rsidR="00580F9F">
        <w:rPr>
          <w:bCs/>
          <w:lang w:val="en-US"/>
        </w:rPr>
        <w:t>done</w:t>
      </w:r>
      <w:r w:rsidR="00610D9B">
        <w:rPr>
          <w:bCs/>
          <w:lang w:val="en-US"/>
        </w:rPr>
        <w:t xml:space="preserve"> in advance. </w:t>
      </w:r>
    </w:p>
    <w:p w14:paraId="7736747F" w14:textId="6FFBA51A" w:rsidR="00610D9B" w:rsidRDefault="00610D9B" w:rsidP="00AA6A5C">
      <w:pPr>
        <w:spacing w:line="276" w:lineRule="auto"/>
        <w:rPr>
          <w:bCs/>
          <w:lang w:val="en-US"/>
        </w:rPr>
      </w:pPr>
      <w:r>
        <w:rPr>
          <w:bCs/>
          <w:lang w:val="en-US"/>
        </w:rPr>
        <w:t>Sam</w:t>
      </w:r>
      <w:r w:rsidR="00580F9F">
        <w:rPr>
          <w:bCs/>
          <w:lang w:val="en-US"/>
        </w:rPr>
        <w:t xml:space="preserve"> White: M</w:t>
      </w:r>
      <w:r>
        <w:rPr>
          <w:bCs/>
          <w:lang w:val="en-US"/>
        </w:rPr>
        <w:t>aybe we can compromise, for now we could write COI</w:t>
      </w:r>
      <w:r w:rsidR="00580F9F">
        <w:rPr>
          <w:bCs/>
          <w:lang w:val="en-US"/>
        </w:rPr>
        <w:t>’</w:t>
      </w:r>
      <w:r>
        <w:rPr>
          <w:bCs/>
          <w:lang w:val="en-US"/>
        </w:rPr>
        <w:t xml:space="preserve">s on the top of the sheet when hiring. </w:t>
      </w:r>
      <w:r w:rsidR="00580F9F">
        <w:rPr>
          <w:bCs/>
          <w:lang w:val="en-US"/>
        </w:rPr>
        <w:t>We already take notes throughout all interviews, and record answers, so why not just add it there? ERB can go back through th</w:t>
      </w:r>
      <w:r>
        <w:rPr>
          <w:bCs/>
          <w:lang w:val="en-US"/>
        </w:rPr>
        <w:t>e hiring note</w:t>
      </w:r>
      <w:r w:rsidR="00580F9F">
        <w:rPr>
          <w:bCs/>
          <w:lang w:val="en-US"/>
        </w:rPr>
        <w:t>s</w:t>
      </w:r>
      <w:r>
        <w:rPr>
          <w:bCs/>
          <w:lang w:val="en-US"/>
        </w:rPr>
        <w:t xml:space="preserve"> and see what happened in</w:t>
      </w:r>
      <w:r w:rsidR="00580F9F">
        <w:rPr>
          <w:bCs/>
          <w:lang w:val="en-US"/>
        </w:rPr>
        <w:t xml:space="preserve"> that particular case and if a conflict of interest was</w:t>
      </w:r>
      <w:r>
        <w:rPr>
          <w:bCs/>
          <w:lang w:val="en-US"/>
        </w:rPr>
        <w:t xml:space="preserve"> noted during the panel.</w:t>
      </w:r>
    </w:p>
    <w:p w14:paraId="2B0792A4" w14:textId="2F1D7CA2" w:rsidR="00610D9B" w:rsidRDefault="00550171" w:rsidP="00AA6A5C">
      <w:pPr>
        <w:spacing w:line="276" w:lineRule="auto"/>
        <w:rPr>
          <w:bCs/>
          <w:lang w:val="en-US"/>
        </w:rPr>
      </w:pPr>
      <w:r>
        <w:rPr>
          <w:bCs/>
          <w:lang w:val="en-US"/>
        </w:rPr>
        <w:t>Zaid Kasim:</w:t>
      </w:r>
      <w:r w:rsidR="00580F9F">
        <w:rPr>
          <w:bCs/>
          <w:lang w:val="en-US"/>
        </w:rPr>
        <w:t xml:space="preserve"> G</w:t>
      </w:r>
      <w:r w:rsidR="00610D9B">
        <w:rPr>
          <w:bCs/>
          <w:lang w:val="en-US"/>
        </w:rPr>
        <w:t xml:space="preserve">ood idea, </w:t>
      </w:r>
      <w:r w:rsidR="00580F9F">
        <w:rPr>
          <w:bCs/>
          <w:lang w:val="en-US"/>
        </w:rPr>
        <w:t xml:space="preserve">an </w:t>
      </w:r>
      <w:r w:rsidR="00610D9B">
        <w:rPr>
          <w:bCs/>
          <w:lang w:val="en-US"/>
        </w:rPr>
        <w:t>internal practice thing. Finding something permanent would be great but that’s a good temp</w:t>
      </w:r>
      <w:r w:rsidR="00580F9F">
        <w:rPr>
          <w:bCs/>
          <w:lang w:val="en-US"/>
        </w:rPr>
        <w:t>orary</w:t>
      </w:r>
      <w:r w:rsidR="00610D9B">
        <w:rPr>
          <w:bCs/>
          <w:lang w:val="en-US"/>
        </w:rPr>
        <w:t xml:space="preserve"> sol</w:t>
      </w:r>
      <w:r w:rsidR="00580F9F">
        <w:rPr>
          <w:bCs/>
          <w:lang w:val="en-US"/>
        </w:rPr>
        <w:t xml:space="preserve">ution. </w:t>
      </w:r>
    </w:p>
    <w:p w14:paraId="2B76241A" w14:textId="1E8820F4" w:rsidR="00610D9B" w:rsidRDefault="00610D9B" w:rsidP="00AA6A5C">
      <w:pPr>
        <w:spacing w:line="276" w:lineRule="auto"/>
        <w:rPr>
          <w:bCs/>
          <w:lang w:val="en-US"/>
        </w:rPr>
      </w:pPr>
      <w:r>
        <w:rPr>
          <w:bCs/>
          <w:lang w:val="en-US"/>
        </w:rPr>
        <w:t>Spencer</w:t>
      </w:r>
      <w:r w:rsidR="00580F9F">
        <w:rPr>
          <w:bCs/>
          <w:lang w:val="en-US"/>
        </w:rPr>
        <w:t xml:space="preserve"> Lee</w:t>
      </w:r>
      <w:r>
        <w:rPr>
          <w:bCs/>
          <w:lang w:val="en-US"/>
        </w:rPr>
        <w:t>: I</w:t>
      </w:r>
      <w:r w:rsidR="00580F9F">
        <w:rPr>
          <w:bCs/>
          <w:lang w:val="en-US"/>
        </w:rPr>
        <w:t>’m all for making interviewing easier, obviously</w:t>
      </w:r>
      <w:r>
        <w:rPr>
          <w:bCs/>
          <w:lang w:val="en-US"/>
        </w:rPr>
        <w:t xml:space="preserve"> I kn</w:t>
      </w:r>
      <w:r w:rsidR="00580F9F">
        <w:rPr>
          <w:bCs/>
          <w:lang w:val="en-US"/>
        </w:rPr>
        <w:t xml:space="preserve">ow </w:t>
      </w:r>
      <w:r>
        <w:rPr>
          <w:bCs/>
          <w:lang w:val="en-US"/>
        </w:rPr>
        <w:t>that COI</w:t>
      </w:r>
      <w:r w:rsidR="00580F9F">
        <w:rPr>
          <w:bCs/>
          <w:lang w:val="en-US"/>
        </w:rPr>
        <w:t>’s</w:t>
      </w:r>
      <w:r>
        <w:rPr>
          <w:bCs/>
          <w:lang w:val="en-US"/>
        </w:rPr>
        <w:t xml:space="preserve"> are important</w:t>
      </w:r>
      <w:r w:rsidR="00580F9F">
        <w:rPr>
          <w:bCs/>
          <w:lang w:val="en-US"/>
        </w:rPr>
        <w:t>. I’</w:t>
      </w:r>
      <w:r>
        <w:rPr>
          <w:bCs/>
          <w:lang w:val="en-US"/>
        </w:rPr>
        <w:t xml:space="preserve">m concerned about the timeline of this, lots of hiring </w:t>
      </w:r>
      <w:r w:rsidR="00580F9F">
        <w:rPr>
          <w:bCs/>
          <w:lang w:val="en-US"/>
        </w:rPr>
        <w:t>is coming in soon. Shoul</w:t>
      </w:r>
      <w:r>
        <w:rPr>
          <w:bCs/>
          <w:lang w:val="en-US"/>
        </w:rPr>
        <w:t>d</w:t>
      </w:r>
      <w:r w:rsidR="00580F9F">
        <w:rPr>
          <w:bCs/>
          <w:lang w:val="en-US"/>
        </w:rPr>
        <w:t xml:space="preserve">n’t </w:t>
      </w:r>
      <w:r>
        <w:rPr>
          <w:bCs/>
          <w:lang w:val="en-US"/>
        </w:rPr>
        <w:t xml:space="preserve">this be approved of once the new form is already </w:t>
      </w:r>
      <w:r w:rsidR="00580F9F">
        <w:rPr>
          <w:bCs/>
          <w:lang w:val="en-US"/>
        </w:rPr>
        <w:t>available</w:t>
      </w:r>
      <w:r>
        <w:rPr>
          <w:bCs/>
          <w:lang w:val="en-US"/>
        </w:rPr>
        <w:t>?</w:t>
      </w:r>
    </w:p>
    <w:p w14:paraId="0F096786" w14:textId="006C0950" w:rsidR="00610D9B" w:rsidRDefault="00580F9F" w:rsidP="00AA6A5C">
      <w:pPr>
        <w:spacing w:line="276" w:lineRule="auto"/>
        <w:rPr>
          <w:bCs/>
          <w:lang w:val="en-US"/>
        </w:rPr>
      </w:pPr>
      <w:r>
        <w:rPr>
          <w:bCs/>
          <w:lang w:val="en-US"/>
        </w:rPr>
        <w:t>Zaid Kasim</w:t>
      </w:r>
      <w:r w:rsidR="00610D9B">
        <w:rPr>
          <w:bCs/>
          <w:lang w:val="en-US"/>
        </w:rPr>
        <w:t>: It depends on the new director. If we don’t make the change now the incoming hire will have to use this</w:t>
      </w:r>
      <w:r>
        <w:rPr>
          <w:bCs/>
          <w:lang w:val="en-US"/>
        </w:rPr>
        <w:t xml:space="preserve">. </w:t>
      </w:r>
    </w:p>
    <w:p w14:paraId="13C3E561" w14:textId="07E40FE2" w:rsidR="00610D9B" w:rsidRDefault="00610D9B" w:rsidP="00AA6A5C">
      <w:pPr>
        <w:spacing w:line="276" w:lineRule="auto"/>
        <w:rPr>
          <w:bCs/>
          <w:lang w:val="en-US"/>
        </w:rPr>
      </w:pPr>
      <w:r>
        <w:rPr>
          <w:bCs/>
          <w:lang w:val="en-US"/>
        </w:rPr>
        <w:t xml:space="preserve">Emily </w:t>
      </w:r>
      <w:r w:rsidR="00580F9F">
        <w:rPr>
          <w:bCs/>
          <w:lang w:val="en-US"/>
        </w:rPr>
        <w:t>Bugeja</w:t>
      </w:r>
      <w:r>
        <w:rPr>
          <w:bCs/>
          <w:lang w:val="en-US"/>
        </w:rPr>
        <w:t>:</w:t>
      </w:r>
      <w:r w:rsidR="00580F9F">
        <w:rPr>
          <w:bCs/>
          <w:lang w:val="en-US"/>
        </w:rPr>
        <w:t xml:space="preserve"> A</w:t>
      </w:r>
      <w:r>
        <w:rPr>
          <w:bCs/>
          <w:lang w:val="en-US"/>
        </w:rPr>
        <w:t>n idea, maybe have a red</w:t>
      </w:r>
      <w:r w:rsidR="00580F9F">
        <w:rPr>
          <w:bCs/>
          <w:lang w:val="en-US"/>
        </w:rPr>
        <w:t>,</w:t>
      </w:r>
      <w:r>
        <w:rPr>
          <w:bCs/>
          <w:lang w:val="en-US"/>
        </w:rPr>
        <w:t xml:space="preserve"> yellow</w:t>
      </w:r>
      <w:r w:rsidR="00580F9F">
        <w:rPr>
          <w:bCs/>
          <w:lang w:val="en-US"/>
        </w:rPr>
        <w:t>,</w:t>
      </w:r>
      <w:r>
        <w:rPr>
          <w:bCs/>
          <w:lang w:val="en-US"/>
        </w:rPr>
        <w:t xml:space="preserve"> and green COI op</w:t>
      </w:r>
      <w:r w:rsidR="00580F9F">
        <w:rPr>
          <w:bCs/>
          <w:lang w:val="en-US"/>
        </w:rPr>
        <w:t xml:space="preserve">tion, and you note that before? </w:t>
      </w:r>
      <w:r>
        <w:rPr>
          <w:bCs/>
          <w:lang w:val="en-US"/>
        </w:rPr>
        <w:t xml:space="preserve">Taking the form out without a replacement would be risky and could </w:t>
      </w:r>
      <w:r w:rsidR="00580F9F">
        <w:rPr>
          <w:bCs/>
          <w:lang w:val="en-US"/>
        </w:rPr>
        <w:t>affect ERB’s</w:t>
      </w:r>
      <w:r>
        <w:rPr>
          <w:bCs/>
          <w:lang w:val="en-US"/>
        </w:rPr>
        <w:t xml:space="preserve"> job and </w:t>
      </w:r>
      <w:r w:rsidR="00580F9F">
        <w:rPr>
          <w:bCs/>
          <w:lang w:val="en-US"/>
        </w:rPr>
        <w:t xml:space="preserve">especially with </w:t>
      </w:r>
      <w:r>
        <w:rPr>
          <w:bCs/>
          <w:lang w:val="en-US"/>
        </w:rPr>
        <w:t>having so much hiring done soon. That won</w:t>
      </w:r>
      <w:r w:rsidR="00580F9F">
        <w:rPr>
          <w:bCs/>
          <w:lang w:val="en-US"/>
        </w:rPr>
        <w:t>’</w:t>
      </w:r>
      <w:r>
        <w:rPr>
          <w:bCs/>
          <w:lang w:val="en-US"/>
        </w:rPr>
        <w:t>t be seen until next year,</w:t>
      </w:r>
      <w:r w:rsidR="00580F9F">
        <w:rPr>
          <w:bCs/>
          <w:lang w:val="en-US"/>
        </w:rPr>
        <w:t xml:space="preserve"> I was going to</w:t>
      </w:r>
      <w:r>
        <w:rPr>
          <w:bCs/>
          <w:lang w:val="en-US"/>
        </w:rPr>
        <w:t xml:space="preserve"> suggest that rather than take</w:t>
      </w:r>
      <w:r w:rsidR="00580F9F">
        <w:rPr>
          <w:bCs/>
          <w:lang w:val="en-US"/>
        </w:rPr>
        <w:t xml:space="preserve"> </w:t>
      </w:r>
      <w:r>
        <w:rPr>
          <w:bCs/>
          <w:lang w:val="en-US"/>
        </w:rPr>
        <w:t>it out we note that there should be a form.</w:t>
      </w:r>
    </w:p>
    <w:p w14:paraId="046CABA6" w14:textId="4D162A17" w:rsidR="00610D9B" w:rsidRDefault="00580F9F" w:rsidP="00AA6A5C">
      <w:pPr>
        <w:spacing w:line="276" w:lineRule="auto"/>
        <w:rPr>
          <w:bCs/>
          <w:lang w:val="en-US"/>
        </w:rPr>
      </w:pPr>
      <w:r>
        <w:rPr>
          <w:bCs/>
          <w:lang w:val="en-US"/>
        </w:rPr>
        <w:lastRenderedPageBreak/>
        <w:t>Bethany Viray: T</w:t>
      </w:r>
      <w:r w:rsidR="00610D9B">
        <w:rPr>
          <w:bCs/>
          <w:lang w:val="en-US"/>
        </w:rPr>
        <w:t>he new ED team will be hired this weekend, it</w:t>
      </w:r>
      <w:r>
        <w:rPr>
          <w:bCs/>
          <w:lang w:val="en-US"/>
        </w:rPr>
        <w:t>’</w:t>
      </w:r>
      <w:r w:rsidR="00610D9B">
        <w:rPr>
          <w:bCs/>
          <w:lang w:val="en-US"/>
        </w:rPr>
        <w:t>s something we</w:t>
      </w:r>
      <w:r>
        <w:rPr>
          <w:bCs/>
          <w:lang w:val="en-US"/>
        </w:rPr>
        <w:t>’</w:t>
      </w:r>
      <w:r w:rsidR="00610D9B">
        <w:rPr>
          <w:bCs/>
          <w:lang w:val="en-US"/>
        </w:rPr>
        <w:t xml:space="preserve">ll discuss. I just really agree that before the rush happens we need to fix this. It’s a lot of hiring, especially with a new team, they already may be </w:t>
      </w:r>
      <w:r w:rsidR="001F2178">
        <w:rPr>
          <w:bCs/>
          <w:lang w:val="en-US"/>
        </w:rPr>
        <w:t>overwhelmed</w:t>
      </w:r>
      <w:r w:rsidR="00610D9B">
        <w:rPr>
          <w:bCs/>
          <w:lang w:val="en-US"/>
        </w:rPr>
        <w:t>.</w:t>
      </w:r>
    </w:p>
    <w:p w14:paraId="0F1CFB2F" w14:textId="600766E2" w:rsidR="00610D9B" w:rsidRDefault="00610D9B" w:rsidP="001F2178">
      <w:pPr>
        <w:spacing w:line="276" w:lineRule="auto"/>
        <w:rPr>
          <w:bCs/>
          <w:lang w:val="en-US"/>
        </w:rPr>
      </w:pPr>
      <w:r>
        <w:rPr>
          <w:bCs/>
          <w:lang w:val="en-US"/>
        </w:rPr>
        <w:t>Andrew F</w:t>
      </w:r>
      <w:r w:rsidR="001F2178">
        <w:rPr>
          <w:bCs/>
          <w:lang w:val="en-US"/>
        </w:rPr>
        <w:t>arley</w:t>
      </w:r>
      <w:r>
        <w:rPr>
          <w:bCs/>
          <w:lang w:val="en-US"/>
        </w:rPr>
        <w:t>: I think there</w:t>
      </w:r>
      <w:r w:rsidR="001F2178">
        <w:rPr>
          <w:bCs/>
          <w:lang w:val="en-US"/>
        </w:rPr>
        <w:t>’</w:t>
      </w:r>
      <w:r>
        <w:rPr>
          <w:bCs/>
          <w:lang w:val="en-US"/>
        </w:rPr>
        <w:t xml:space="preserve">s been enough </w:t>
      </w:r>
      <w:r w:rsidR="001F2178">
        <w:rPr>
          <w:bCs/>
          <w:lang w:val="en-US"/>
        </w:rPr>
        <w:t>argument, we’re</w:t>
      </w:r>
      <w:r>
        <w:rPr>
          <w:bCs/>
          <w:lang w:val="en-US"/>
        </w:rPr>
        <w:t xml:space="preserve"> going in circles</w:t>
      </w:r>
      <w:r w:rsidR="001F2178">
        <w:rPr>
          <w:bCs/>
          <w:lang w:val="en-US"/>
        </w:rPr>
        <w:t xml:space="preserve"> right now. I motion to call to a vote.</w:t>
      </w:r>
    </w:p>
    <w:p w14:paraId="242788AD" w14:textId="270BF80F" w:rsidR="00610D9B" w:rsidRDefault="00610D9B" w:rsidP="00AA6A5C">
      <w:pPr>
        <w:spacing w:line="276" w:lineRule="auto"/>
        <w:rPr>
          <w:bCs/>
          <w:lang w:val="en-US"/>
        </w:rPr>
      </w:pPr>
      <w:r>
        <w:rPr>
          <w:bCs/>
          <w:lang w:val="en-US"/>
        </w:rPr>
        <w:t>Nat</w:t>
      </w:r>
      <w:r w:rsidR="001F2178">
        <w:rPr>
          <w:bCs/>
          <w:lang w:val="en-US"/>
        </w:rPr>
        <w:t>alie Arpin second the calling</w:t>
      </w:r>
    </w:p>
    <w:p w14:paraId="1650548C" w14:textId="7B9C005D" w:rsidR="00610D9B" w:rsidRPr="00894A30" w:rsidRDefault="00610D9B" w:rsidP="00610D9B">
      <w:pPr>
        <w:spacing w:line="276" w:lineRule="auto"/>
        <w:rPr>
          <w:bCs/>
          <w:lang w:val="en-US"/>
        </w:rPr>
      </w:pPr>
      <w:r>
        <w:rPr>
          <w:bCs/>
          <w:lang w:val="en-US"/>
        </w:rPr>
        <w:t>Calling Passes 7:43 pm</w:t>
      </w:r>
    </w:p>
    <w:p w14:paraId="352FE548" w14:textId="77777777" w:rsidR="009A4B66" w:rsidRPr="008843A0" w:rsidRDefault="009A4B66" w:rsidP="009A4B66">
      <w:pPr>
        <w:pStyle w:val="Heading2"/>
        <w:rPr>
          <w:lang w:val="en-US"/>
        </w:rPr>
      </w:pPr>
    </w:p>
    <w:p w14:paraId="74111000" w14:textId="5AACCA36" w:rsidR="00261C81" w:rsidRPr="00A5213C" w:rsidRDefault="00BA557D" w:rsidP="00B915AC">
      <w:pPr>
        <w:pStyle w:val="Heading1"/>
        <w:spacing w:line="276" w:lineRule="auto"/>
        <w:jc w:val="both"/>
      </w:pPr>
      <w:bookmarkStart w:id="1" w:name="_Hlk19196074"/>
      <w:r w:rsidRPr="00A5213C">
        <w:t>V</w:t>
      </w:r>
      <w:r w:rsidR="004B7AE7" w:rsidRPr="00A5213C">
        <w:t>I</w:t>
      </w:r>
      <w:r w:rsidR="00DE7CC1">
        <w:t>I</w:t>
      </w:r>
      <w:r w:rsidR="004B7AE7" w:rsidRPr="00A5213C">
        <w:t>I</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06E8A957" w14:textId="4AA05611" w:rsidR="000D2673" w:rsidRPr="00A5213C" w:rsidRDefault="00AA6A5C" w:rsidP="00AA6A5C">
      <w:pPr>
        <w:spacing w:line="276" w:lineRule="auto"/>
        <w:jc w:val="both"/>
      </w:pPr>
      <w:r>
        <w:t xml:space="preserve">Delaney Benoit: </w:t>
      </w:r>
      <w:r w:rsidR="001F2178">
        <w:t>A</w:t>
      </w:r>
      <w:r w:rsidR="00B05B2B">
        <w:t>ll</w:t>
      </w:r>
      <w:r w:rsidR="001F2178">
        <w:t xml:space="preserve"> my updates are</w:t>
      </w:r>
      <w:r w:rsidR="00B05B2B">
        <w:t xml:space="preserve"> on the board, lots of good stuff going on. It</w:t>
      </w:r>
      <w:r w:rsidR="001F2178">
        <w:t>’</w:t>
      </w:r>
      <w:r w:rsidR="00B05B2B">
        <w:t>ll</w:t>
      </w:r>
      <w:r w:rsidR="001F2178">
        <w:t xml:space="preserve"> </w:t>
      </w:r>
      <w:r w:rsidR="00B05B2B">
        <w:t xml:space="preserve">be brought up, we had a good </w:t>
      </w:r>
      <w:r w:rsidR="001F2178">
        <w:t>discussion</w:t>
      </w:r>
      <w:r w:rsidR="00B05B2B">
        <w:t xml:space="preserve"> about the new program. Other than that, were </w:t>
      </w:r>
      <w:r w:rsidR="001F2178">
        <w:t>working with the AMS which is exciting because that doesn’t happen too often. We’ll be talking about</w:t>
      </w:r>
      <w:r w:rsidR="00B05B2B">
        <w:t xml:space="preserve"> sexual violence prevention and response, elections, an</w:t>
      </w:r>
      <w:r w:rsidR="001F2178">
        <w:t>d the fall term break. Congratulations everyone</w:t>
      </w:r>
      <w:r w:rsidR="00B05B2B">
        <w:t xml:space="preserve"> and good luck. </w:t>
      </w:r>
    </w:p>
    <w:p w14:paraId="299C5EE7" w14:textId="416E7E27" w:rsidR="005E7814" w:rsidRPr="00A5213C" w:rsidRDefault="00D033CF" w:rsidP="00B915AC">
      <w:pPr>
        <w:spacing w:line="276" w:lineRule="auto"/>
        <w:jc w:val="both"/>
        <w:rPr>
          <w:i/>
        </w:rPr>
      </w:pPr>
      <w:r w:rsidRPr="00A5213C">
        <w:rPr>
          <w:i/>
        </w:rPr>
        <w:t>Council sings the engineering hymn</w:t>
      </w:r>
      <w:r w:rsidR="005E7814" w:rsidRPr="00A5213C">
        <w:rPr>
          <w:i/>
        </w:rPr>
        <w:t>.</w:t>
      </w: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382ED7AC" w14:textId="685E468B" w:rsidR="00F6516C" w:rsidRDefault="00B05B2B" w:rsidP="00AA6A5C">
      <w:pPr>
        <w:spacing w:line="276" w:lineRule="auto"/>
        <w:jc w:val="both"/>
      </w:pPr>
      <w:r>
        <w:t>Not Present</w:t>
      </w:r>
    </w:p>
    <w:p w14:paraId="390108DA" w14:textId="7BAD928E" w:rsidR="00AA6A5C" w:rsidRDefault="00AA6A5C" w:rsidP="00AA6A5C">
      <w:pPr>
        <w:pStyle w:val="Heading5"/>
        <w:spacing w:line="276" w:lineRule="auto"/>
        <w:jc w:val="both"/>
      </w:pPr>
      <w:r w:rsidRPr="00A5213C">
        <w:t>II) V</w:t>
      </w:r>
      <w:r>
        <w:t>ice president of student affairs</w:t>
      </w:r>
    </w:p>
    <w:p w14:paraId="1EA848E4" w14:textId="26940C01" w:rsidR="00AA6A5C" w:rsidRDefault="00AA6A5C" w:rsidP="00AA6A5C">
      <w:r>
        <w:t xml:space="preserve">Zaid Kasim: </w:t>
      </w:r>
      <w:r w:rsidR="001F2178">
        <w:t>I’ve d</w:t>
      </w:r>
      <w:r w:rsidR="00B05B2B">
        <w:t>one a whole bunch, elections</w:t>
      </w:r>
      <w:r w:rsidR="001F2178">
        <w:t xml:space="preserve"> is the biggest thing, congratulations </w:t>
      </w:r>
      <w:r w:rsidR="00B05B2B">
        <w:t xml:space="preserve">to everyone. Been </w:t>
      </w:r>
      <w:r w:rsidR="001F2178">
        <w:t>transitioning A</w:t>
      </w:r>
      <w:r w:rsidR="00B05B2B">
        <w:t>lex, that’s the biggest thing.  Director applications are open k</w:t>
      </w:r>
      <w:r w:rsidR="001F2178">
        <w:t>now, let your friends know, as they are</w:t>
      </w:r>
      <w:r w:rsidR="00B05B2B">
        <w:t xml:space="preserve"> due Thursday at midnight. If you</w:t>
      </w:r>
      <w:r w:rsidR="001F2178">
        <w:t>’</w:t>
      </w:r>
      <w:r w:rsidR="00B05B2B">
        <w:t xml:space="preserve">re </w:t>
      </w:r>
      <w:r w:rsidR="001F2178">
        <w:t>interested</w:t>
      </w:r>
      <w:r w:rsidR="00B05B2B">
        <w:t xml:space="preserve">, get on that. </w:t>
      </w:r>
    </w:p>
    <w:p w14:paraId="66AAF4A4" w14:textId="71FFA933" w:rsidR="004479C4" w:rsidRPr="00A5213C" w:rsidRDefault="00DE7CC1" w:rsidP="00B915AC">
      <w:pPr>
        <w:pStyle w:val="Heading1"/>
        <w:spacing w:line="276" w:lineRule="auto"/>
        <w:jc w:val="both"/>
      </w:pPr>
      <w:r>
        <w:t>IX</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2B8D1828" w14:textId="3274F6E5" w:rsidR="007E1BCE" w:rsidRDefault="00AA6A5C" w:rsidP="001F2178">
      <w:pPr>
        <w:pBdr>
          <w:bottom w:val="single" w:sz="6" w:space="1" w:color="auto"/>
        </w:pBdr>
        <w:spacing w:line="276" w:lineRule="auto"/>
        <w:jc w:val="both"/>
      </w:pPr>
      <w:r>
        <w:t>Helen Rotenberg:</w:t>
      </w:r>
      <w:r w:rsidR="00565C77">
        <w:t xml:space="preserve"> </w:t>
      </w:r>
      <w:r w:rsidR="001F2178">
        <w:t xml:space="preserve">There’s a lot going on with </w:t>
      </w:r>
      <w:r w:rsidR="00B05B2B">
        <w:t>Englinks</w:t>
      </w:r>
      <w:r w:rsidR="001F2178">
        <w:t xml:space="preserve">, the </w:t>
      </w:r>
      <w:r w:rsidR="00B05B2B">
        <w:t xml:space="preserve"> 112 helpdesk </w:t>
      </w:r>
      <w:r w:rsidR="001F2178">
        <w:t xml:space="preserve">is </w:t>
      </w:r>
      <w:r w:rsidR="00B05B2B">
        <w:t>running, 174 midterm</w:t>
      </w:r>
      <w:r w:rsidR="001F2178">
        <w:t xml:space="preserve"> workshop as well</w:t>
      </w:r>
      <w:r w:rsidR="00B05B2B">
        <w:t>,</w:t>
      </w:r>
      <w:r w:rsidR="001F2178">
        <w:t xml:space="preserve"> we’re also having some</w:t>
      </w:r>
      <w:r w:rsidR="00B05B2B">
        <w:t xml:space="preserve"> site issues, having </w:t>
      </w:r>
      <w:r w:rsidR="001F2178">
        <w:t xml:space="preserve">discussions on balance, and shout out to Natalie on </w:t>
      </w:r>
      <w:r w:rsidR="00B05B2B">
        <w:t>ru</w:t>
      </w:r>
      <w:r w:rsidR="001F2178">
        <w:t>nning 5 upper year tutorials we’re excited about that. The BED Fund proposals</w:t>
      </w:r>
      <w:r w:rsidR="00B05B2B">
        <w:t xml:space="preserve"> are done</w:t>
      </w:r>
      <w:r w:rsidR="001F2178">
        <w:t>, we’re</w:t>
      </w:r>
      <w:r w:rsidR="00B05B2B">
        <w:t xml:space="preserve"> waiting on quotes,</w:t>
      </w:r>
      <w:r w:rsidR="001F2178">
        <w:t xml:space="preserve"> and have</w:t>
      </w:r>
      <w:r w:rsidR="00B05B2B">
        <w:t xml:space="preserve"> </w:t>
      </w:r>
      <w:r w:rsidR="001F2178">
        <w:t>met with the board for approval</w:t>
      </w:r>
      <w:r w:rsidR="00B05B2B">
        <w:t>. Thea and her team will come present for voting soon. Meeting with Laurie to discuss soon about the discussi</w:t>
      </w:r>
      <w:r w:rsidR="001F2178">
        <w:t>on from last council. Icons sit</w:t>
      </w:r>
      <w:r w:rsidR="00B05B2B">
        <w:t>e</w:t>
      </w:r>
      <w:r w:rsidR="001F2178">
        <w:t xml:space="preserve"> is being updated, we posted bios on I</w:t>
      </w:r>
      <w:r w:rsidR="00B05B2B">
        <w:t>nsta</w:t>
      </w:r>
      <w:r w:rsidR="001F2178">
        <w:t>gram</w:t>
      </w:r>
      <w:r w:rsidR="00B05B2B">
        <w:t>, and were rethinking the Ster</w:t>
      </w:r>
      <w:r w:rsidR="001F2178">
        <w:t>ling</w:t>
      </w:r>
      <w:r w:rsidR="00B05B2B">
        <w:t xml:space="preserve"> </w:t>
      </w:r>
      <w:r w:rsidR="001F2178">
        <w:t>iC</w:t>
      </w:r>
      <w:r w:rsidR="00B05B2B">
        <w:t>on scheduling. Stu</w:t>
      </w:r>
      <w:r w:rsidR="001F2178">
        <w:t>dent</w:t>
      </w:r>
      <w:r w:rsidR="00B05B2B">
        <w:t xml:space="preserve"> </w:t>
      </w:r>
      <w:r w:rsidR="001F2178">
        <w:t>caucus</w:t>
      </w:r>
      <w:r w:rsidR="00B05B2B">
        <w:t xml:space="preserve"> is coming up, </w:t>
      </w:r>
      <w:r w:rsidR="00B05B2B">
        <w:lastRenderedPageBreak/>
        <w:t xml:space="preserve">let international students know the </w:t>
      </w:r>
      <w:r w:rsidR="001F2178">
        <w:t>new advisor will be there. My FYPCO’s project</w:t>
      </w:r>
      <w:r w:rsidR="00B05B2B">
        <w:t xml:space="preserve"> is moving along, she got </w:t>
      </w:r>
      <w:r w:rsidR="001F2178">
        <w:t>responses</w:t>
      </w:r>
      <w:r w:rsidR="00B05B2B">
        <w:t xml:space="preserve"> on her survey, so </w:t>
      </w:r>
      <w:r w:rsidR="001F2178">
        <w:t>hopefully</w:t>
      </w:r>
      <w:r w:rsidR="00B05B2B">
        <w:t xml:space="preserve"> there will be an exchange bank soon.</w:t>
      </w:r>
    </w:p>
    <w:p w14:paraId="1755B5B3" w14:textId="77777777" w:rsidR="00565C77" w:rsidRPr="00A5213C" w:rsidRDefault="00565C77"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4C110705" w14:textId="3BFFEDF1" w:rsidR="0062546B" w:rsidRPr="00A5213C" w:rsidRDefault="00A76832" w:rsidP="001F2178">
      <w:pPr>
        <w:spacing w:line="276" w:lineRule="auto"/>
        <w:jc w:val="both"/>
      </w:pPr>
      <w:r>
        <w:t>Ally Shikaze</w:t>
      </w:r>
      <w:r w:rsidR="00F379D9" w:rsidRPr="00A5213C">
        <w:t>:</w:t>
      </w:r>
      <w:r w:rsidR="000106F2" w:rsidRPr="00A5213C">
        <w:t xml:space="preserve"> </w:t>
      </w:r>
      <w:r w:rsidR="001F2178">
        <w:t>C</w:t>
      </w:r>
      <w:r w:rsidR="00B05B2B">
        <w:t xml:space="preserve">ouple things, mostly </w:t>
      </w:r>
      <w:r w:rsidR="001F2178">
        <w:t>elections stuff</w:t>
      </w:r>
      <w:r w:rsidR="00B05B2B">
        <w:t xml:space="preserve"> on the </w:t>
      </w:r>
      <w:r w:rsidR="001F2178">
        <w:t>committees</w:t>
      </w:r>
      <w:r w:rsidR="00B05B2B">
        <w:t>, promotions, promoting debate night as w</w:t>
      </w:r>
      <w:r w:rsidR="001F2178">
        <w:t>e</w:t>
      </w:r>
      <w:r w:rsidR="00B05B2B">
        <w:t>ll</w:t>
      </w:r>
      <w:r w:rsidR="001F2178">
        <w:t>, congratulations to the new team</w:t>
      </w:r>
      <w:r w:rsidR="00B05B2B">
        <w:t xml:space="preserve">. Mostly business as usual, </w:t>
      </w:r>
      <w:r w:rsidR="001F2178">
        <w:t>promoting graphics and events in the All Eng</w:t>
      </w:r>
      <w:r w:rsidR="00B05B2B">
        <w:t>, doing some work in the ILC. My officers are d</w:t>
      </w:r>
      <w:r w:rsidR="001F2178">
        <w:t xml:space="preserve">oing some great </w:t>
      </w:r>
      <w:r w:rsidR="00B05B2B">
        <w:t xml:space="preserve">stuff promoting history month. </w:t>
      </w:r>
      <w:r w:rsidR="001F2178">
        <w:t>I’ll continue working on my transition</w:t>
      </w:r>
      <w:r w:rsidR="00B05B2B">
        <w:t xml:space="preserve">, </w:t>
      </w:r>
      <w:r w:rsidR="001F2178">
        <w:t>the All E</w:t>
      </w:r>
      <w:r w:rsidR="00B05B2B">
        <w:t xml:space="preserve">ng, </w:t>
      </w:r>
      <w:r w:rsidR="001F2178">
        <w:t xml:space="preserve">and </w:t>
      </w:r>
      <w:r w:rsidR="00B05B2B">
        <w:t xml:space="preserve">overseeing </w:t>
      </w:r>
      <w:r w:rsidR="001F2178">
        <w:t>different</w:t>
      </w:r>
      <w:r w:rsidR="00B05B2B">
        <w:t xml:space="preserve"> comm</w:t>
      </w:r>
      <w:r w:rsidR="001F2178">
        <w:t>unication</w:t>
      </w:r>
      <w:r w:rsidR="00B05B2B">
        <w:t xml:space="preserve"> projects. </w:t>
      </w:r>
    </w:p>
    <w:p w14:paraId="6B97F142" w14:textId="77777777" w:rsidR="00110A4C" w:rsidRPr="00A5213C" w:rsidRDefault="00110A4C" w:rsidP="00B915AC">
      <w:pPr>
        <w:pBdr>
          <w:bottom w:val="single" w:sz="6" w:space="1" w:color="auto"/>
        </w:pBdr>
        <w:spacing w:line="276" w:lineRule="auto"/>
        <w:jc w:val="both"/>
      </w:pPr>
    </w:p>
    <w:p w14:paraId="3F0F711B" w14:textId="4896EE86" w:rsidR="00110A4C" w:rsidRPr="00A5213C" w:rsidRDefault="00110A4C" w:rsidP="00B915AC">
      <w:pPr>
        <w:pStyle w:val="Heading5"/>
        <w:spacing w:line="276" w:lineRule="auto"/>
        <w:jc w:val="both"/>
      </w:pPr>
      <w:r w:rsidRPr="00A5213C">
        <w:t>i</w:t>
      </w:r>
      <w:r w:rsidR="002068F4" w:rsidRPr="00A5213C">
        <w:t>II</w:t>
      </w:r>
      <w:r w:rsidRPr="00A5213C">
        <w:t xml:space="preserve">) conferences </w:t>
      </w:r>
    </w:p>
    <w:p w14:paraId="367EC70F" w14:textId="3CFC4634" w:rsidR="0089070B" w:rsidRPr="00A5213C" w:rsidRDefault="00A76832" w:rsidP="001F2178">
      <w:pPr>
        <w:pBdr>
          <w:bottom w:val="single" w:sz="6" w:space="1" w:color="auto"/>
        </w:pBdr>
        <w:spacing w:line="276" w:lineRule="auto"/>
        <w:jc w:val="both"/>
      </w:pPr>
      <w:r>
        <w:t>Allison Finer</w:t>
      </w:r>
      <w:r w:rsidR="007E1BCE" w:rsidRPr="00A5213C">
        <w:t xml:space="preserve">: </w:t>
      </w:r>
      <w:r w:rsidR="001F2178">
        <w:t>It’s c</w:t>
      </w:r>
      <w:r w:rsidR="00B05B2B">
        <w:t>onference season</w:t>
      </w:r>
      <w:r w:rsidR="001F2178">
        <w:t xml:space="preserve">, so I’ve been attending a lot of them, </w:t>
      </w:r>
      <w:r w:rsidR="00B05B2B">
        <w:t xml:space="preserve">hiring </w:t>
      </w:r>
      <w:r w:rsidR="001F2178">
        <w:t xml:space="preserve">is </w:t>
      </w:r>
      <w:r w:rsidR="00B05B2B">
        <w:t>co</w:t>
      </w:r>
      <w:r w:rsidR="001F2178">
        <w:t>m</w:t>
      </w:r>
      <w:r w:rsidR="00B05B2B">
        <w:t>ing up, QEC chairs</w:t>
      </w:r>
      <w:r w:rsidR="001F2178">
        <w:t xml:space="preserve"> are being hired. I’ve also been working on my</w:t>
      </w:r>
      <w:r w:rsidR="00B05B2B">
        <w:t xml:space="preserve"> </w:t>
      </w:r>
      <w:r w:rsidR="001F2178">
        <w:t>transition</w:t>
      </w:r>
      <w:r w:rsidR="00B05B2B">
        <w:t xml:space="preserve"> manual and the motions I brought, and compiling a list of the speakers at </w:t>
      </w:r>
      <w:r w:rsidR="001F2178">
        <w:t>the conferences for the faculty.</w:t>
      </w:r>
      <w:r w:rsidR="00B05B2B">
        <w:t xml:space="preserve"> </w:t>
      </w:r>
      <w:r w:rsidR="001F2178">
        <w:t xml:space="preserve">My </w:t>
      </w:r>
      <w:r w:rsidR="00B05B2B">
        <w:t>officers</w:t>
      </w:r>
      <w:r w:rsidR="001F2178">
        <w:t xml:space="preserve"> are</w:t>
      </w:r>
      <w:r w:rsidR="00B05B2B">
        <w:t xml:space="preserve"> w</w:t>
      </w:r>
      <w:r w:rsidR="001F2178">
        <w:t>o</w:t>
      </w:r>
      <w:r w:rsidR="00B05B2B">
        <w:t>rk</w:t>
      </w:r>
      <w:r w:rsidR="001F2178">
        <w:t>ing on budget review and schedules. Club fund applications are done, we’ll be approving those soon. Meeting with co-</w:t>
      </w:r>
      <w:r w:rsidR="00B05B2B">
        <w:t xml:space="preserve">chair round </w:t>
      </w:r>
      <w:r w:rsidR="001F2178">
        <w:t>table next week for feed</w:t>
      </w:r>
      <w:r w:rsidR="00B05B2B">
        <w:t>back</w:t>
      </w:r>
      <w:r w:rsidR="001F2178">
        <w:t xml:space="preserve">, and I’ll be finishing my </w:t>
      </w:r>
      <w:r w:rsidR="00B05B2B">
        <w:t xml:space="preserve">transition manual. </w:t>
      </w:r>
    </w:p>
    <w:p w14:paraId="0823B6DE" w14:textId="77777777" w:rsidR="007E1BCE" w:rsidRPr="00A5213C" w:rsidRDefault="007E1BCE"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0297424C" w14:textId="58F1147A" w:rsidR="00B34146" w:rsidRPr="00B34146" w:rsidRDefault="00A76832" w:rsidP="00AA6A5C">
      <w:pPr>
        <w:pBdr>
          <w:bottom w:val="single" w:sz="6" w:space="1" w:color="auto"/>
        </w:pBdr>
        <w:spacing w:after="0" w:line="276" w:lineRule="auto"/>
        <w:jc w:val="both"/>
        <w:rPr>
          <w:rFonts w:eastAsia="Times New Roman" w:cs="Times New Roman"/>
          <w:lang w:val="en-US"/>
        </w:rPr>
      </w:pPr>
      <w:r>
        <w:rPr>
          <w:rFonts w:eastAsia="Times New Roman" w:cs="Times New Roman"/>
          <w:lang w:val="en-US"/>
        </w:rPr>
        <w:t>Max Bigioni</w:t>
      </w:r>
      <w:r w:rsidR="002068F4" w:rsidRPr="00A5213C">
        <w:rPr>
          <w:rFonts w:eastAsia="Times New Roman" w:cs="Times New Roman"/>
          <w:lang w:val="en-US"/>
        </w:rPr>
        <w:t xml:space="preserve">: </w:t>
      </w:r>
      <w:r w:rsidR="001F2178">
        <w:rPr>
          <w:rFonts w:eastAsia="Times New Roman" w:cs="Times New Roman"/>
          <w:lang w:val="en-US"/>
        </w:rPr>
        <w:t>I’ve been gi</w:t>
      </w:r>
      <w:r w:rsidR="00B05B2B">
        <w:rPr>
          <w:rFonts w:eastAsia="Times New Roman" w:cs="Times New Roman"/>
          <w:lang w:val="en-US"/>
        </w:rPr>
        <w:t>ving hiring training to the teams, setting up bay inspections as it</w:t>
      </w:r>
      <w:r w:rsidR="001F2178">
        <w:rPr>
          <w:rFonts w:eastAsia="Times New Roman" w:cs="Times New Roman"/>
          <w:lang w:val="en-US"/>
        </w:rPr>
        <w:t>’s time for competitions</w:t>
      </w:r>
      <w:r w:rsidR="00B05B2B">
        <w:rPr>
          <w:rFonts w:eastAsia="Times New Roman" w:cs="Times New Roman"/>
          <w:lang w:val="en-US"/>
        </w:rPr>
        <w:t xml:space="preserve"> to ramp up and giving out keys</w:t>
      </w:r>
      <w:r w:rsidR="001F2178">
        <w:rPr>
          <w:rFonts w:eastAsia="Times New Roman" w:cs="Times New Roman"/>
          <w:lang w:val="en-US"/>
        </w:rPr>
        <w:t xml:space="preserve"> for spaces</w:t>
      </w:r>
      <w:r w:rsidR="00B05B2B">
        <w:rPr>
          <w:rFonts w:eastAsia="Times New Roman" w:cs="Times New Roman"/>
          <w:lang w:val="en-US"/>
        </w:rPr>
        <w:t>. Lots of hiring stuf</w:t>
      </w:r>
      <w:r w:rsidR="001F2178">
        <w:rPr>
          <w:rFonts w:eastAsia="Times New Roman" w:cs="Times New Roman"/>
          <w:lang w:val="en-US"/>
        </w:rPr>
        <w:t xml:space="preserve">f and setting teams up on dash in the coming weeks. </w:t>
      </w:r>
    </w:p>
    <w:p w14:paraId="0757B7DE" w14:textId="77777777" w:rsidR="00863A1F" w:rsidRPr="00A5213C" w:rsidRDefault="00863A1F" w:rsidP="00B915AC">
      <w:pPr>
        <w:pBdr>
          <w:bottom w:val="single" w:sz="6" w:space="1" w:color="auto"/>
        </w:pBdr>
        <w:spacing w:after="0" w:line="276" w:lineRule="auto"/>
        <w:jc w:val="both"/>
      </w:pPr>
    </w:p>
    <w:p w14:paraId="20C36F11" w14:textId="77777777" w:rsidR="00863A1F" w:rsidRPr="00A5213C" w:rsidRDefault="00863A1F" w:rsidP="00B915AC">
      <w:pPr>
        <w:spacing w:after="0" w:line="276" w:lineRule="auto"/>
        <w:jc w:val="both"/>
      </w:pPr>
    </w:p>
    <w:p w14:paraId="097D5693" w14:textId="74C98786" w:rsidR="00B22052" w:rsidRPr="00A5213C" w:rsidRDefault="009847DE" w:rsidP="00B915AC">
      <w:pPr>
        <w:pStyle w:val="Heading5"/>
        <w:spacing w:line="276" w:lineRule="auto"/>
        <w:jc w:val="both"/>
      </w:pPr>
      <w:r w:rsidRPr="00A5213C">
        <w:t xml:space="preserve">v) Events   </w:t>
      </w:r>
    </w:p>
    <w:p w14:paraId="15A6BE80" w14:textId="787B9BEA" w:rsidR="00B22052" w:rsidRPr="00A5213C" w:rsidRDefault="00550171" w:rsidP="00B05B2B">
      <w:pPr>
        <w:spacing w:line="276" w:lineRule="auto"/>
      </w:pPr>
      <w:r>
        <w:t>Zaid Kasim:</w:t>
      </w:r>
      <w:r w:rsidR="00B05B2B">
        <w:t xml:space="preserve"> Still no events, Christina is still recovering.</w:t>
      </w:r>
      <w:r w:rsidR="00332426" w:rsidRPr="00A5213C">
        <w:t xml:space="preserve"> </w:t>
      </w:r>
    </w:p>
    <w:p w14:paraId="05F1B989" w14:textId="77777777" w:rsidR="002068F4" w:rsidRPr="00A5213C" w:rsidRDefault="002068F4" w:rsidP="00B915AC">
      <w:pPr>
        <w:pBdr>
          <w:bottom w:val="single" w:sz="6" w:space="1" w:color="auto"/>
        </w:pBdr>
        <w:spacing w:line="276" w:lineRule="auto"/>
        <w:jc w:val="both"/>
      </w:pPr>
    </w:p>
    <w:p w14:paraId="25677F75" w14:textId="1A355D0F" w:rsidR="002068F4" w:rsidRPr="00A5213C" w:rsidRDefault="002068F4" w:rsidP="00B915AC">
      <w:pPr>
        <w:pStyle w:val="Heading5"/>
        <w:spacing w:line="276" w:lineRule="auto"/>
        <w:jc w:val="both"/>
      </w:pPr>
      <w:r w:rsidRPr="00A5213C">
        <w:t xml:space="preserve">VI) External Relations  </w:t>
      </w:r>
    </w:p>
    <w:p w14:paraId="0E91784F" w14:textId="0321EDB6" w:rsidR="002068F4" w:rsidRPr="00A5213C" w:rsidRDefault="00550171" w:rsidP="00130480">
      <w:pPr>
        <w:spacing w:line="276" w:lineRule="auto"/>
      </w:pPr>
      <w:r>
        <w:t>Delaney Benoit:</w:t>
      </w:r>
      <w:r w:rsidR="001F2178">
        <w:t xml:space="preserve"> M</w:t>
      </w:r>
      <w:r w:rsidR="00B05B2B">
        <w:t xml:space="preserve">ostly working on managing teams. Blood drive next week, </w:t>
      </w:r>
      <w:r w:rsidR="001F2178">
        <w:t xml:space="preserve">which is </w:t>
      </w:r>
      <w:r w:rsidR="00B05B2B">
        <w:t>lots of fun</w:t>
      </w:r>
      <w:r w:rsidR="001F2178">
        <w:t xml:space="preserve"> and very low commitment, it’s</w:t>
      </w:r>
      <w:r w:rsidR="00B05B2B">
        <w:t xml:space="preserve"> free</w:t>
      </w:r>
      <w:r w:rsidR="00130480">
        <w:t>,</w:t>
      </w:r>
      <w:r w:rsidR="00B05B2B">
        <w:t xml:space="preserve"> fun</w:t>
      </w:r>
      <w:r w:rsidR="00130480">
        <w:t>,</w:t>
      </w:r>
      <w:r w:rsidR="00B05B2B">
        <w:t xml:space="preserve"> and</w:t>
      </w:r>
      <w:r w:rsidR="00130480">
        <w:t xml:space="preserve"> good to do. Outreach team are holding volunteer events. F</w:t>
      </w:r>
      <w:r w:rsidR="00B05B2B">
        <w:t>ix</w:t>
      </w:r>
      <w:r w:rsidR="00130480">
        <w:t>’</w:t>
      </w:r>
      <w:r w:rsidR="00B05B2B">
        <w:t>n</w:t>
      </w:r>
      <w:r w:rsidR="00130480">
        <w:t>’Clean happened again and they are done for the year.</w:t>
      </w:r>
    </w:p>
    <w:p w14:paraId="27791149" w14:textId="77777777" w:rsidR="002068F4" w:rsidRPr="00A5213C" w:rsidRDefault="002068F4" w:rsidP="00B915AC">
      <w:pPr>
        <w:pBdr>
          <w:bottom w:val="single" w:sz="6" w:space="1" w:color="auto"/>
        </w:pBdr>
        <w:spacing w:after="0" w:line="276" w:lineRule="auto"/>
        <w:jc w:val="both"/>
      </w:pPr>
    </w:p>
    <w:p w14:paraId="18DB131D" w14:textId="77777777" w:rsidR="002068F4" w:rsidRPr="00A5213C" w:rsidRDefault="002068F4" w:rsidP="00B915AC">
      <w:pPr>
        <w:spacing w:line="276" w:lineRule="auto"/>
      </w:pPr>
    </w:p>
    <w:p w14:paraId="00A5475C" w14:textId="7260E2A3" w:rsidR="004479C4" w:rsidRPr="00A5213C" w:rsidRDefault="009847DE" w:rsidP="00B915AC">
      <w:pPr>
        <w:pStyle w:val="Heading5"/>
        <w:spacing w:line="276" w:lineRule="auto"/>
        <w:jc w:val="both"/>
      </w:pPr>
      <w:r w:rsidRPr="00A5213C">
        <w:lastRenderedPageBreak/>
        <w:t>vi</w:t>
      </w:r>
      <w:r w:rsidR="007E1BCE" w:rsidRPr="00A5213C">
        <w:t>I</w:t>
      </w:r>
      <w:r w:rsidRPr="00A5213C">
        <w:t xml:space="preserve">) Finance   </w:t>
      </w:r>
      <w:r w:rsidR="00B22052" w:rsidRPr="00A5213C">
        <w:t xml:space="preserve"> </w:t>
      </w:r>
    </w:p>
    <w:p w14:paraId="6BEF5346" w14:textId="5574F93C" w:rsidR="00B22052" w:rsidRPr="00A5213C" w:rsidRDefault="004D15B8" w:rsidP="00130480">
      <w:pPr>
        <w:spacing w:line="276" w:lineRule="auto"/>
      </w:pPr>
      <w:r>
        <w:t xml:space="preserve">Liam Cregg: </w:t>
      </w:r>
      <w:r w:rsidR="00130480">
        <w:t>R</w:t>
      </w:r>
      <w:r w:rsidR="00581C18">
        <w:t>egular transactional stuff, sorting out some month end issues, mee</w:t>
      </w:r>
      <w:r w:rsidR="00130480">
        <w:t>t</w:t>
      </w:r>
      <w:r w:rsidR="00581C18">
        <w:t xml:space="preserve">ing with the bookkeeper on service things. </w:t>
      </w:r>
      <w:r w:rsidR="00130480">
        <w:t>Working on deposits for the affiliated</w:t>
      </w:r>
      <w:r w:rsidR="00581C18">
        <w:t xml:space="preserve"> groups and gave </w:t>
      </w:r>
      <w:r w:rsidR="00130480">
        <w:t>training</w:t>
      </w:r>
      <w:r w:rsidR="00581C18">
        <w:t xml:space="preserve"> to those groups with Max</w:t>
      </w:r>
      <w:r w:rsidR="00130480">
        <w:t xml:space="preserve">. In the next weeks, I’ll be </w:t>
      </w:r>
      <w:r w:rsidR="00581C18">
        <w:t>figuring out some of the le</w:t>
      </w:r>
      <w:r w:rsidR="00130480">
        <w:t>dger issues, the financial resources officer is going to</w:t>
      </w:r>
      <w:r w:rsidR="00581C18">
        <w:t xml:space="preserve"> take </w:t>
      </w:r>
      <w:r w:rsidR="00130480">
        <w:t xml:space="preserve">on </w:t>
      </w:r>
      <w:r w:rsidR="00581C18">
        <w:t>a diff</w:t>
      </w:r>
      <w:r w:rsidR="00130480">
        <w:t>erent</w:t>
      </w:r>
      <w:r w:rsidR="00581C18">
        <w:t xml:space="preserve"> role this </w:t>
      </w:r>
      <w:r w:rsidR="00130480">
        <w:t>semester so I need to sort that out, as well as</w:t>
      </w:r>
      <w:r w:rsidR="00581C18">
        <w:t xml:space="preserve"> work on my transition manual. Lots of cash boxes were </w:t>
      </w:r>
      <w:r w:rsidR="00130480">
        <w:t>required, some people forget to</w:t>
      </w:r>
      <w:r w:rsidR="00581C18">
        <w:t xml:space="preserve"> request those, so send them as soo</w:t>
      </w:r>
      <w:r w:rsidR="00130480">
        <w:t xml:space="preserve">n as possible so we don’t have </w:t>
      </w:r>
      <w:r w:rsidR="00581C18">
        <w:t>t</w:t>
      </w:r>
      <w:r w:rsidR="00130480">
        <w:t>o scramble for them</w:t>
      </w:r>
      <w:r w:rsidR="00581C18">
        <w:t xml:space="preserve">. </w:t>
      </w:r>
    </w:p>
    <w:p w14:paraId="1BD67676" w14:textId="77777777" w:rsidR="003351B4" w:rsidRPr="00A5213C" w:rsidRDefault="003351B4" w:rsidP="00B915AC">
      <w:pPr>
        <w:pBdr>
          <w:bottom w:val="single" w:sz="6" w:space="1" w:color="auto"/>
        </w:pBdr>
        <w:spacing w:after="0" w:line="276" w:lineRule="auto"/>
        <w:jc w:val="both"/>
      </w:pPr>
    </w:p>
    <w:p w14:paraId="5FB72A22" w14:textId="09E38C37" w:rsidR="004479C4" w:rsidRPr="00A5213C" w:rsidRDefault="004479C4" w:rsidP="00B915AC">
      <w:pPr>
        <w:pStyle w:val="Heading5"/>
        <w:spacing w:line="276" w:lineRule="auto"/>
        <w:jc w:val="both"/>
      </w:pPr>
      <w:r w:rsidRPr="00A5213C">
        <w:t>v</w:t>
      </w:r>
      <w:r w:rsidR="00110A4C" w:rsidRPr="00A5213C">
        <w:t>i</w:t>
      </w:r>
      <w:r w:rsidR="007E1BCE" w:rsidRPr="00A5213C">
        <w:t>I</w:t>
      </w:r>
      <w:r w:rsidRPr="00A5213C">
        <w:t xml:space="preserve">i) First </w:t>
      </w:r>
      <w:r w:rsidR="009847DE" w:rsidRPr="00A5213C">
        <w:t xml:space="preserve">Year   </w:t>
      </w:r>
    </w:p>
    <w:p w14:paraId="2A5BD028" w14:textId="7079532E" w:rsidR="000C3EDE" w:rsidRDefault="00550171" w:rsidP="00581C18">
      <w:pPr>
        <w:pBdr>
          <w:bottom w:val="single" w:sz="6" w:space="1" w:color="auto"/>
        </w:pBdr>
        <w:spacing w:line="276" w:lineRule="auto"/>
        <w:jc w:val="both"/>
      </w:pPr>
      <w:r>
        <w:t>Delaney Benoit:</w:t>
      </w:r>
      <w:r w:rsidR="00130480">
        <w:t xml:space="preserve"> Nick is doing P</w:t>
      </w:r>
      <w:r w:rsidR="00581C18">
        <w:t>hys</w:t>
      </w:r>
      <w:r w:rsidR="00130480">
        <w:t>ics cookies tomorrow which is where all the first years</w:t>
      </w:r>
      <w:r w:rsidR="00581C18">
        <w:t xml:space="preserve"> are</w:t>
      </w:r>
      <w:r w:rsidR="00130480">
        <w:t xml:space="preserve"> right not. I believe that First Year</w:t>
      </w:r>
      <w:r w:rsidR="00581C18">
        <w:t xml:space="preserve"> exec has some updates, and he</w:t>
      </w:r>
      <w:r w:rsidR="00130480">
        <w:t>’</w:t>
      </w:r>
      <w:r w:rsidR="00581C18">
        <w:t>s working towards a good transition for the port</w:t>
      </w:r>
      <w:r w:rsidR="00130480">
        <w:t>folio because</w:t>
      </w:r>
      <w:r w:rsidR="00581C18">
        <w:t xml:space="preserve"> there</w:t>
      </w:r>
      <w:r w:rsidR="00130480">
        <w:t xml:space="preserve"> have</w:t>
      </w:r>
      <w:r w:rsidR="00581C18">
        <w:t xml:space="preserve"> been lots of changes</w:t>
      </w:r>
      <w:r w:rsidR="00130480">
        <w:t xml:space="preserve"> this year. </w:t>
      </w:r>
    </w:p>
    <w:p w14:paraId="593C9C1D" w14:textId="77777777" w:rsidR="00A76832" w:rsidRPr="00A5213C" w:rsidRDefault="00A76832" w:rsidP="00B915AC">
      <w:pPr>
        <w:pBdr>
          <w:bottom w:val="single" w:sz="6" w:space="1" w:color="auto"/>
        </w:pBdr>
        <w:spacing w:line="276" w:lineRule="auto"/>
        <w:jc w:val="both"/>
      </w:pPr>
    </w:p>
    <w:p w14:paraId="50ECB242" w14:textId="33D81EE5" w:rsidR="004479C4" w:rsidRPr="00A5213C" w:rsidRDefault="007E1BCE" w:rsidP="00B915AC">
      <w:pPr>
        <w:pStyle w:val="Heading5"/>
        <w:spacing w:line="276" w:lineRule="auto"/>
        <w:jc w:val="both"/>
      </w:pPr>
      <w:r w:rsidRPr="00A5213C">
        <w:t>IX</w:t>
      </w:r>
      <w:r w:rsidR="004479C4" w:rsidRPr="00A5213C">
        <w:t xml:space="preserve">) Human </w:t>
      </w:r>
      <w:r w:rsidR="009847DE" w:rsidRPr="00A5213C">
        <w:t xml:space="preserve">Resources   </w:t>
      </w:r>
    </w:p>
    <w:p w14:paraId="37635A8F" w14:textId="76D6BBC9" w:rsidR="00116C02" w:rsidRPr="005B2CCA" w:rsidRDefault="00842B7B" w:rsidP="00AA6A5C">
      <w:pPr>
        <w:pBdr>
          <w:bottom w:val="single" w:sz="6" w:space="1" w:color="auto"/>
        </w:pBdr>
        <w:spacing w:after="0" w:line="276" w:lineRule="auto"/>
        <w:jc w:val="both"/>
      </w:pPr>
      <w:r>
        <w:t>Bethany Viray</w:t>
      </w:r>
      <w:r w:rsidR="00AA6A5C">
        <w:t xml:space="preserve">: </w:t>
      </w:r>
      <w:r w:rsidR="00130480">
        <w:t>I’ve</w:t>
      </w:r>
      <w:r w:rsidR="004D15B8">
        <w:t xml:space="preserve"> </w:t>
      </w:r>
      <w:r w:rsidR="00581C18">
        <w:t>basically been</w:t>
      </w:r>
      <w:r w:rsidR="00130480">
        <w:t xml:space="preserve"> working on</w:t>
      </w:r>
      <w:r w:rsidR="00581C18">
        <w:t xml:space="preserve"> transition manual stuff, developing the training aspect w</w:t>
      </w:r>
      <w:r w:rsidR="00130480">
        <w:t>ith Emily and A</w:t>
      </w:r>
      <w:r w:rsidR="00581C18">
        <w:t xml:space="preserve">nnie, and </w:t>
      </w:r>
      <w:r w:rsidR="00130480">
        <w:t>I’ve been working with my FYPCO on her self-</w:t>
      </w:r>
      <w:r w:rsidR="00581C18">
        <w:t xml:space="preserve">care </w:t>
      </w:r>
      <w:r w:rsidR="00130480">
        <w:t>campaign</w:t>
      </w:r>
      <w:r w:rsidR="00581C18">
        <w:t xml:space="preserve">, and </w:t>
      </w:r>
      <w:r w:rsidR="00130480">
        <w:t>continuing to</w:t>
      </w:r>
      <w:r w:rsidR="00581C18">
        <w:t xml:space="preserve"> </w:t>
      </w:r>
      <w:r w:rsidR="00130480">
        <w:t>develop</w:t>
      </w:r>
      <w:r w:rsidR="00581C18">
        <w:t xml:space="preserve"> </w:t>
      </w:r>
      <w:r w:rsidR="00130480">
        <w:t>training</w:t>
      </w:r>
      <w:r w:rsidR="00581C18">
        <w:t xml:space="preserve">. Doing a little hiring stuff which will ramp up, transitioning my hired lower, and working on her </w:t>
      </w:r>
      <w:r w:rsidR="00130480">
        <w:t>training</w:t>
      </w:r>
      <w:r w:rsidR="00581C18">
        <w:t xml:space="preserve">. Congrats to the new exec and FC because that was a lot. </w:t>
      </w:r>
    </w:p>
    <w:p w14:paraId="131B1591" w14:textId="77777777" w:rsidR="00A76832" w:rsidRPr="00A5213C" w:rsidRDefault="00A76832" w:rsidP="00B915AC">
      <w:pPr>
        <w:pBdr>
          <w:bottom w:val="single" w:sz="6" w:space="1" w:color="auto"/>
        </w:pBdr>
        <w:spacing w:after="0" w:line="276" w:lineRule="auto"/>
        <w:jc w:val="both"/>
      </w:pPr>
    </w:p>
    <w:p w14:paraId="2F5E96D5" w14:textId="0525F828" w:rsidR="009847DE" w:rsidRPr="00A5213C" w:rsidRDefault="004479C4" w:rsidP="00B915AC">
      <w:pPr>
        <w:pStyle w:val="Heading5"/>
        <w:spacing w:line="276" w:lineRule="auto"/>
        <w:jc w:val="both"/>
      </w:pPr>
      <w:r w:rsidRPr="00A5213C">
        <w:t xml:space="preserve">x) Information </w:t>
      </w:r>
      <w:r w:rsidR="009847DE" w:rsidRPr="00A5213C">
        <w:t>Technology  </w:t>
      </w:r>
    </w:p>
    <w:p w14:paraId="231FDCC7" w14:textId="7464B3FE" w:rsidR="00F72794" w:rsidRDefault="00A76832" w:rsidP="00AA6A5C">
      <w:pPr>
        <w:pBdr>
          <w:bottom w:val="single" w:sz="6" w:space="1" w:color="auto"/>
        </w:pBdr>
        <w:spacing w:line="276" w:lineRule="auto"/>
        <w:jc w:val="both"/>
      </w:pPr>
      <w:r w:rsidRPr="00A76832">
        <w:t>Andrew Farley</w:t>
      </w:r>
      <w:r>
        <w:t xml:space="preserve">: </w:t>
      </w:r>
      <w:r w:rsidR="00130480">
        <w:t xml:space="preserve">We were </w:t>
      </w:r>
      <w:r w:rsidR="00581C18">
        <w:t xml:space="preserve">hacked last semester on the old </w:t>
      </w:r>
      <w:r w:rsidR="00130480">
        <w:t>servers</w:t>
      </w:r>
      <w:r w:rsidR="00581C18">
        <w:t xml:space="preserve">, </w:t>
      </w:r>
      <w:r w:rsidR="00130480">
        <w:t>so I spent the break</w:t>
      </w:r>
      <w:r w:rsidR="00581C18">
        <w:t xml:space="preserve"> transit</w:t>
      </w:r>
      <w:r w:rsidR="00130480">
        <w:t>ioning f</w:t>
      </w:r>
      <w:r w:rsidR="00581C18">
        <w:t>rom those servers to new servers so we</w:t>
      </w:r>
      <w:r w:rsidR="00130480">
        <w:t>’</w:t>
      </w:r>
      <w:r w:rsidR="00581C18">
        <w:t>ll save a lot on that next year. Cleaned all the conte</w:t>
      </w:r>
      <w:r w:rsidR="00130480">
        <w:t xml:space="preserve">nt files, moved those over, then we </w:t>
      </w:r>
      <w:r w:rsidR="00581C18">
        <w:t>got hacked last week on the new server. Been dealing with that</w:t>
      </w:r>
      <w:r w:rsidR="00130480">
        <w:t>, and it’s</w:t>
      </w:r>
      <w:r w:rsidR="00581C18">
        <w:t xml:space="preserve"> almost all cleaned up, and</w:t>
      </w:r>
      <w:r w:rsidR="00130480">
        <w:t xml:space="preserve"> we’re trying to set up so </w:t>
      </w:r>
      <w:r w:rsidR="00581C18">
        <w:t>this doesn’t happen again. Shoot me some questions, there might be site problems. No student information was compromise</w:t>
      </w:r>
      <w:r w:rsidR="00130480">
        <w:t>d</w:t>
      </w:r>
      <w:r w:rsidR="00581C18">
        <w:t>, we</w:t>
      </w:r>
      <w:r w:rsidR="00130480">
        <w:t>’</w:t>
      </w:r>
      <w:r w:rsidR="00581C18">
        <w:t>ve discontinued the use so no payment info</w:t>
      </w:r>
      <w:r w:rsidR="00130480">
        <w:t>rmation</w:t>
      </w:r>
      <w:r w:rsidR="00581C18">
        <w:t xml:space="preserve"> is </w:t>
      </w:r>
      <w:r w:rsidR="00130480">
        <w:t>compromised</w:t>
      </w:r>
      <w:r w:rsidR="00581C18">
        <w:t xml:space="preserve">. </w:t>
      </w:r>
    </w:p>
    <w:p w14:paraId="0C89228B" w14:textId="77777777" w:rsidR="00A76832" w:rsidRPr="00A5213C" w:rsidRDefault="00A76832" w:rsidP="00B915AC">
      <w:pPr>
        <w:pBdr>
          <w:bottom w:val="single" w:sz="6" w:space="1" w:color="auto"/>
        </w:pBdr>
        <w:spacing w:line="276" w:lineRule="auto"/>
        <w:jc w:val="both"/>
      </w:pPr>
    </w:p>
    <w:p w14:paraId="63C35B02" w14:textId="1CADDC84"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9847DE" w:rsidRPr="00A5213C">
        <w:t>Affairs  </w:t>
      </w:r>
    </w:p>
    <w:p w14:paraId="3104C562" w14:textId="1A510247" w:rsidR="009D6E6E" w:rsidRDefault="00550171" w:rsidP="00AA6A5C">
      <w:pPr>
        <w:pBdr>
          <w:bottom w:val="single" w:sz="6" w:space="1" w:color="auto"/>
        </w:pBdr>
        <w:spacing w:line="276" w:lineRule="auto"/>
        <w:jc w:val="both"/>
      </w:pPr>
      <w:r>
        <w:t>Zaid Kasim:</w:t>
      </w:r>
      <w:r w:rsidR="00130480">
        <w:t xml:space="preserve"> B</w:t>
      </w:r>
      <w:r w:rsidR="00581C18">
        <w:t xml:space="preserve">en got elected, </w:t>
      </w:r>
      <w:r w:rsidR="00130480">
        <w:t>he’s working on transitioning which is why I’</w:t>
      </w:r>
      <w:r w:rsidR="00581C18">
        <w:t>m running council today, he</w:t>
      </w:r>
      <w:r w:rsidR="00130480">
        <w:t>’</w:t>
      </w:r>
      <w:r w:rsidR="00581C18">
        <w:t>s been working with me on the awar</w:t>
      </w:r>
      <w:r w:rsidR="00130480">
        <w:t>ds stuff, which isn’t ready yet. I’</w:t>
      </w:r>
      <w:r w:rsidR="00581C18">
        <w:t>ll write the policy for ne</w:t>
      </w:r>
      <w:r w:rsidR="00130480">
        <w:t>xt council. We also talked abou</w:t>
      </w:r>
      <w:r w:rsidR="00581C18">
        <w:t xml:space="preserve">t the banquet in </w:t>
      </w:r>
      <w:r w:rsidR="00130480">
        <w:t>March</w:t>
      </w:r>
      <w:r w:rsidR="00581C18">
        <w:t xml:space="preserve"> and AGM and the fun stuff. A lot going on</w:t>
      </w:r>
      <w:r w:rsidR="00130480">
        <w:t>,</w:t>
      </w:r>
      <w:r w:rsidR="00581C18">
        <w:t xml:space="preserve"> he</w:t>
      </w:r>
      <w:r w:rsidR="00130480">
        <w:t>’</w:t>
      </w:r>
      <w:r w:rsidR="00581C18">
        <w:t xml:space="preserve">s killing it. </w:t>
      </w:r>
    </w:p>
    <w:p w14:paraId="7D57E9E3" w14:textId="77777777" w:rsidR="00A76832" w:rsidRPr="00A5213C" w:rsidRDefault="00A76832" w:rsidP="00B915AC">
      <w:pPr>
        <w:pBdr>
          <w:bottom w:val="single" w:sz="6" w:space="1" w:color="auto"/>
        </w:pBdr>
        <w:spacing w:line="276" w:lineRule="auto"/>
        <w:jc w:val="both"/>
      </w:pPr>
    </w:p>
    <w:p w14:paraId="5B62FC28" w14:textId="54F18074" w:rsidR="006C21C4" w:rsidRPr="00A5213C" w:rsidRDefault="004479C4" w:rsidP="00B915AC">
      <w:pPr>
        <w:pStyle w:val="Heading5"/>
        <w:spacing w:line="276" w:lineRule="auto"/>
        <w:jc w:val="both"/>
      </w:pPr>
      <w:r w:rsidRPr="00A5213C">
        <w:lastRenderedPageBreak/>
        <w:t>xi</w:t>
      </w:r>
      <w:r w:rsidR="007E1BCE" w:rsidRPr="00A5213C">
        <w:t>I</w:t>
      </w:r>
      <w:r w:rsidRPr="00A5213C">
        <w:t>) Professional</w:t>
      </w:r>
      <w:r w:rsidR="009847DE" w:rsidRPr="00A5213C">
        <w:t xml:space="preserve"> Development   </w:t>
      </w:r>
    </w:p>
    <w:p w14:paraId="1E7C7B77" w14:textId="1752CDCF" w:rsidR="00C5162B" w:rsidRPr="00A5213C" w:rsidRDefault="00A76832" w:rsidP="00AA6A5C">
      <w:pPr>
        <w:pBdr>
          <w:bottom w:val="single" w:sz="6" w:space="1" w:color="auto"/>
        </w:pBdr>
        <w:spacing w:line="276" w:lineRule="auto"/>
        <w:jc w:val="both"/>
      </w:pPr>
      <w:r w:rsidRPr="00A76832">
        <w:t>Liam Hough</w:t>
      </w:r>
      <w:r w:rsidR="00AA6A5C">
        <w:t>:</w:t>
      </w:r>
      <w:r w:rsidR="00724347">
        <w:t xml:space="preserve"> </w:t>
      </w:r>
      <w:r w:rsidR="00130480">
        <w:t>The w</w:t>
      </w:r>
      <w:r w:rsidR="00581C18">
        <w:t>orkshop last night went really well. Also</w:t>
      </w:r>
      <w:r w:rsidR="00130480">
        <w:t>,</w:t>
      </w:r>
      <w:r w:rsidR="00581C18">
        <w:t xml:space="preserve"> </w:t>
      </w:r>
      <w:r w:rsidR="00130480">
        <w:t xml:space="preserve">we </w:t>
      </w:r>
      <w:r w:rsidR="00581C18">
        <w:t>have two more events coming,</w:t>
      </w:r>
      <w:r w:rsidR="00130480">
        <w:t xml:space="preserve"> and</w:t>
      </w:r>
      <w:r w:rsidR="00581C18">
        <w:t xml:space="preserve"> alumni coming into town. Clark social on Saturday</w:t>
      </w:r>
      <w:r w:rsidR="00130480">
        <w:t>, which is a</w:t>
      </w:r>
      <w:r w:rsidR="00581C18">
        <w:t xml:space="preserve"> great opp</w:t>
      </w:r>
      <w:r w:rsidR="00130480">
        <w:t>ortunity</w:t>
      </w:r>
      <w:r w:rsidR="00581C18">
        <w:t xml:space="preserve"> to meet lots of p</w:t>
      </w:r>
      <w:r w:rsidR="00130480">
        <w:t>eo</w:t>
      </w:r>
      <w:r w:rsidR="00581C18">
        <w:t>pl</w:t>
      </w:r>
      <w:r w:rsidR="00130480">
        <w:t>e</w:t>
      </w:r>
      <w:r w:rsidR="00581C18">
        <w:t>,</w:t>
      </w:r>
      <w:r w:rsidR="00130480">
        <w:t xml:space="preserve"> and a discipline</w:t>
      </w:r>
      <w:r w:rsidR="00581C18">
        <w:t xml:space="preserve"> </w:t>
      </w:r>
      <w:r w:rsidR="00130480">
        <w:t>brunch for first years the next morning. If you k</w:t>
      </w:r>
      <w:r w:rsidR="00581C18">
        <w:t xml:space="preserve">now any first years let them </w:t>
      </w:r>
      <w:r w:rsidR="00130480">
        <w:t>know</w:t>
      </w:r>
      <w:r w:rsidR="00581C18">
        <w:t>, it</w:t>
      </w:r>
      <w:r w:rsidR="00130480">
        <w:t>’</w:t>
      </w:r>
      <w:r w:rsidR="00581C18">
        <w:t xml:space="preserve">s also very cheap. Working on more workshops and alumni events, </w:t>
      </w:r>
      <w:r w:rsidR="00130480">
        <w:t>and on consulting week in M</w:t>
      </w:r>
      <w:r w:rsidR="00581C18">
        <w:t>arch.</w:t>
      </w:r>
    </w:p>
    <w:p w14:paraId="51B105BD" w14:textId="77777777" w:rsidR="00442AB1" w:rsidRPr="00A5213C" w:rsidRDefault="00442AB1" w:rsidP="00B915AC">
      <w:pPr>
        <w:pBdr>
          <w:bottom w:val="single" w:sz="6" w:space="1" w:color="auto"/>
        </w:pBdr>
        <w:spacing w:line="276" w:lineRule="auto"/>
        <w:jc w:val="both"/>
      </w:pPr>
    </w:p>
    <w:p w14:paraId="1811C7CE" w14:textId="4FD9CD70" w:rsidR="006C21C4" w:rsidRPr="00A5213C" w:rsidRDefault="009847DE" w:rsidP="00B915AC">
      <w:pPr>
        <w:pStyle w:val="Heading5"/>
        <w:spacing w:line="276" w:lineRule="auto"/>
        <w:jc w:val="both"/>
      </w:pPr>
      <w:r w:rsidRPr="00A5213C">
        <w:t>xii</w:t>
      </w:r>
      <w:r w:rsidR="007E1BCE" w:rsidRPr="00A5213C">
        <w:t>I</w:t>
      </w:r>
      <w:r w:rsidRPr="00A5213C">
        <w:t>) Services  </w:t>
      </w:r>
    </w:p>
    <w:p w14:paraId="67CFC497" w14:textId="0F8153ED" w:rsidR="00724347" w:rsidRDefault="00CF1049" w:rsidP="00AA6A5C">
      <w:pPr>
        <w:spacing w:line="276" w:lineRule="auto"/>
      </w:pPr>
      <w:r>
        <w:t xml:space="preserve">Sarah Hatherly: </w:t>
      </w:r>
      <w:r w:rsidR="00130480">
        <w:t>S</w:t>
      </w:r>
      <w:r w:rsidR="00581C18">
        <w:t>ci</w:t>
      </w:r>
      <w:r w:rsidR="00130480">
        <w:t xml:space="preserve">ence Quest had </w:t>
      </w:r>
      <w:r w:rsidR="00581C18">
        <w:t>a</w:t>
      </w:r>
      <w:r w:rsidR="00130480">
        <w:t xml:space="preserve"> </w:t>
      </w:r>
      <w:r w:rsidR="00581C18">
        <w:t>PA day workshop which w</w:t>
      </w:r>
      <w:r w:rsidR="00130480">
        <w:t>a</w:t>
      </w:r>
      <w:r w:rsidR="00581C18">
        <w:t xml:space="preserve">s a blast. I have continued doing my meetings and planed a bunch of plans to work on. Creating </w:t>
      </w:r>
      <w:r w:rsidR="00130480">
        <w:t>guidelines</w:t>
      </w:r>
      <w:r w:rsidR="00581C18">
        <w:t xml:space="preserve"> for the </w:t>
      </w:r>
      <w:r w:rsidR="00130480">
        <w:t>incoming</w:t>
      </w:r>
      <w:r w:rsidR="00581C18">
        <w:t xml:space="preserve"> </w:t>
      </w:r>
      <w:r w:rsidR="00130480">
        <w:t>mangers</w:t>
      </w:r>
      <w:r w:rsidR="00581C18">
        <w:t xml:space="preserve">, so that </w:t>
      </w:r>
      <w:r w:rsidR="00130480">
        <w:t>doesn’t</w:t>
      </w:r>
      <w:r w:rsidR="00581C18">
        <w:t xml:space="preserve"> become a cycle, and we</w:t>
      </w:r>
      <w:r w:rsidR="00130480">
        <w:t>’</w:t>
      </w:r>
      <w:r w:rsidR="00581C18">
        <w:t xml:space="preserve">re looking into the demerit point service on the effect for </w:t>
      </w:r>
      <w:r w:rsidR="00130480">
        <w:t>mangers</w:t>
      </w:r>
      <w:r w:rsidR="00581C18">
        <w:t xml:space="preserve"> vs st</w:t>
      </w:r>
      <w:r w:rsidR="00130480">
        <w:t>aff</w:t>
      </w:r>
      <w:r w:rsidR="00581C18">
        <w:t xml:space="preserve">. </w:t>
      </w:r>
      <w:r w:rsidR="00130480">
        <w:t xml:space="preserve">We also are looking into moving some of the training for staff to </w:t>
      </w:r>
      <w:r w:rsidR="00581C18">
        <w:t>online training</w:t>
      </w:r>
      <w:r w:rsidR="00130480">
        <w:t>. A lot more of that coming up.  Science Q</w:t>
      </w:r>
      <w:r w:rsidR="00581C18">
        <w:t>uest app</w:t>
      </w:r>
      <w:r w:rsidR="00130480">
        <w:t>lication</w:t>
      </w:r>
      <w:r w:rsidR="00581C18">
        <w:t xml:space="preserve"> is out</w:t>
      </w:r>
      <w:r w:rsidR="00130480">
        <w:t xml:space="preserve"> and due F</w:t>
      </w:r>
      <w:r w:rsidR="00581C18">
        <w:t>eb</w:t>
      </w:r>
      <w:r w:rsidR="00130480">
        <w:t>ruary</w:t>
      </w:r>
      <w:r w:rsidR="00581C18">
        <w:t xml:space="preserve"> 8</w:t>
      </w:r>
      <w:r w:rsidR="00581C18" w:rsidRPr="00581C18">
        <w:rPr>
          <w:vertAlign w:val="superscript"/>
        </w:rPr>
        <w:t>th</w:t>
      </w:r>
      <w:r w:rsidR="00130480">
        <w:t xml:space="preserve">, </w:t>
      </w:r>
      <w:r w:rsidR="00581C18">
        <w:t xml:space="preserve">let </w:t>
      </w:r>
      <w:r w:rsidR="00550171">
        <w:t>people</w:t>
      </w:r>
      <w:r w:rsidR="00130480">
        <w:t xml:space="preserve"> </w:t>
      </w:r>
      <w:r w:rsidR="00581C18">
        <w:t>know. Otherwise head man</w:t>
      </w:r>
      <w:r w:rsidR="00130480">
        <w:t>ager</w:t>
      </w:r>
      <w:r w:rsidR="00581C18">
        <w:t xml:space="preserve"> meeting and marketing manager meetings</w:t>
      </w:r>
      <w:r w:rsidR="00130480">
        <w:t xml:space="preserve"> are coming up</w:t>
      </w:r>
      <w:r w:rsidR="00581C18">
        <w:t>,</w:t>
      </w:r>
      <w:r w:rsidR="00130480">
        <w:t xml:space="preserve"> </w:t>
      </w:r>
      <w:r w:rsidR="00581C18">
        <w:t xml:space="preserve">and </w:t>
      </w:r>
      <w:r w:rsidR="00130480">
        <w:t>I’m working</w:t>
      </w:r>
      <w:r w:rsidR="00581C18">
        <w:t xml:space="preserve"> on</w:t>
      </w:r>
      <w:r w:rsidR="00130480">
        <w:t xml:space="preserve"> my</w:t>
      </w:r>
      <w:r w:rsidR="00581C18">
        <w:t xml:space="preserve"> </w:t>
      </w:r>
      <w:r w:rsidR="00130480">
        <w:t>transition ma</w:t>
      </w:r>
      <w:r w:rsidR="00581C18">
        <w:t xml:space="preserve">nual. </w:t>
      </w:r>
    </w:p>
    <w:p w14:paraId="5840B813" w14:textId="76F5BD98" w:rsidR="00843ACC" w:rsidRDefault="006F6D18" w:rsidP="006F6D18">
      <w:pPr>
        <w:pStyle w:val="Heading5"/>
        <w:jc w:val="left"/>
      </w:pPr>
      <w:r>
        <w:t>xiv) social issues</w:t>
      </w:r>
    </w:p>
    <w:p w14:paraId="038AF193" w14:textId="63D22278" w:rsidR="00843ACC" w:rsidRPr="00A5213C" w:rsidRDefault="00AA6A5C" w:rsidP="00130480">
      <w:pPr>
        <w:spacing w:line="276" w:lineRule="auto"/>
      </w:pPr>
      <w:r>
        <w:t xml:space="preserve">Abbey Ford-King: </w:t>
      </w:r>
      <w:r w:rsidR="00724347">
        <w:t xml:space="preserve"> </w:t>
      </w:r>
      <w:r w:rsidR="00130480">
        <w:t xml:space="preserve">I’m </w:t>
      </w:r>
      <w:r w:rsidR="00581C18">
        <w:t xml:space="preserve">working on </w:t>
      </w:r>
      <w:r w:rsidR="00130480">
        <w:t>n</w:t>
      </w:r>
      <w:r w:rsidR="00581C18">
        <w:t xml:space="preserve">ew policy, </w:t>
      </w:r>
      <w:r w:rsidR="00130480">
        <w:t xml:space="preserve">which will be </w:t>
      </w:r>
      <w:r w:rsidR="00581C18">
        <w:t xml:space="preserve">coming </w:t>
      </w:r>
      <w:r w:rsidR="00130480">
        <w:t>to council soon. Modifications to teams and se</w:t>
      </w:r>
      <w:r w:rsidR="00581C18">
        <w:t xml:space="preserve">tup. Equity team met, </w:t>
      </w:r>
      <w:r w:rsidR="00130480">
        <w:t xml:space="preserve">they were working on a survey, and I’m </w:t>
      </w:r>
      <w:r w:rsidR="00936BCA">
        <w:t>working wi</w:t>
      </w:r>
      <w:r w:rsidR="00130480">
        <w:t>th my FYPCO. Moving forward I will</w:t>
      </w:r>
      <w:r w:rsidR="00936BCA">
        <w:t xml:space="preserve"> keep working on those </w:t>
      </w:r>
      <w:r w:rsidR="00130480">
        <w:t>things as well as my manual</w:t>
      </w:r>
      <w:r w:rsidR="00936BCA">
        <w:t xml:space="preserve">. </w:t>
      </w:r>
    </w:p>
    <w:p w14:paraId="76212F01" w14:textId="780AF559" w:rsidR="00530A7E" w:rsidRPr="00A5213C" w:rsidRDefault="00CC6615" w:rsidP="00B915AC">
      <w:pPr>
        <w:pStyle w:val="Heading1"/>
        <w:spacing w:line="276" w:lineRule="auto"/>
        <w:jc w:val="both"/>
      </w:pPr>
      <w:r w:rsidRPr="00A5213C">
        <w:t>x</w:t>
      </w:r>
      <w:r w:rsidR="00C3588E" w:rsidRPr="00A5213C">
        <w:t>.</w:t>
      </w:r>
      <w:r w:rsidR="009847DE" w:rsidRPr="00A5213C">
        <w:t xml:space="preserve"> Questio</w:t>
      </w:r>
      <w:r w:rsidR="004479C4" w:rsidRPr="00A5213C">
        <w:t>n</w:t>
      </w:r>
      <w:r w:rsidR="009847DE" w:rsidRPr="00A5213C">
        <w:t xml:space="preserve"> Period </w:t>
      </w:r>
    </w:p>
    <w:p w14:paraId="51B5006B" w14:textId="7C9C83F7" w:rsidR="00724347" w:rsidRDefault="00724347" w:rsidP="00AA6A5C">
      <w:pPr>
        <w:spacing w:line="276" w:lineRule="auto"/>
      </w:pPr>
    </w:p>
    <w:p w14:paraId="12ECAED1" w14:textId="57733FDB" w:rsidR="00530A7E" w:rsidRPr="00A5213C" w:rsidRDefault="00D30935" w:rsidP="00B915AC">
      <w:pPr>
        <w:pStyle w:val="Heading1"/>
        <w:spacing w:line="276" w:lineRule="auto"/>
        <w:jc w:val="both"/>
      </w:pPr>
      <w:r w:rsidRPr="00A5213C">
        <w:t>X</w:t>
      </w:r>
      <w:r w:rsidR="00DE7CC1">
        <w:t>I</w:t>
      </w:r>
      <w:r w:rsidR="004479C4" w:rsidRPr="00A5213C">
        <w:t xml:space="preserve">. Faculty Board </w:t>
      </w:r>
      <w:r w:rsidR="009847DE" w:rsidRPr="00A5213C">
        <w:t>Report  </w:t>
      </w:r>
      <w:r w:rsidR="00530A7E" w:rsidRPr="00A5213C">
        <w:t xml:space="preserve">    </w:t>
      </w:r>
    </w:p>
    <w:p w14:paraId="7D78D23F" w14:textId="4D5458B8" w:rsidR="004A63CD" w:rsidRPr="00724347" w:rsidRDefault="00D15085" w:rsidP="00AA6A5C">
      <w:pPr>
        <w:spacing w:line="276" w:lineRule="auto"/>
      </w:pPr>
      <w:r w:rsidRPr="00724347">
        <w:t>Miranda</w:t>
      </w:r>
      <w:r w:rsidR="007170FB" w:rsidRPr="00724347">
        <w:t xml:space="preserve"> Bundgard</w:t>
      </w:r>
      <w:r w:rsidRPr="00724347">
        <w:t xml:space="preserve">: </w:t>
      </w:r>
      <w:r w:rsidR="00936BCA">
        <w:t>A big discussion on the new program coming up that was the big topic. It combines the mecha</w:t>
      </w:r>
      <w:r w:rsidR="00AA4517">
        <w:t>nical</w:t>
      </w:r>
      <w:r w:rsidR="00936BCA">
        <w:t xml:space="preserve"> </w:t>
      </w:r>
      <w:r w:rsidR="00AA4517">
        <w:t>and</w:t>
      </w:r>
      <w:r w:rsidR="00936BCA">
        <w:t xml:space="preserve"> elec</w:t>
      </w:r>
      <w:r w:rsidR="00AA4517">
        <w:t>trical streams</w:t>
      </w:r>
      <w:r w:rsidR="00936BCA">
        <w:t xml:space="preserve"> to fill this gap considering how many other schools have this. Since </w:t>
      </w:r>
      <w:r w:rsidR="00AA4517">
        <w:t>its</w:t>
      </w:r>
      <w:r w:rsidR="00936BCA">
        <w:t xml:space="preserve"> direct entry</w:t>
      </w:r>
      <w:r w:rsidR="00AA4517">
        <w:t>, they have different course starting in first year</w:t>
      </w:r>
      <w:r w:rsidR="00936BCA">
        <w:t xml:space="preserve">, </w:t>
      </w:r>
      <w:r w:rsidR="00AA4517">
        <w:t xml:space="preserve">and </w:t>
      </w:r>
      <w:r w:rsidR="00936BCA">
        <w:t xml:space="preserve">this was a big discussion point. Couple of the </w:t>
      </w:r>
      <w:r w:rsidR="00AA4517">
        <w:t>members</w:t>
      </w:r>
      <w:r w:rsidR="00936BCA">
        <w:t xml:space="preserve"> had contention on the fact that they wouldn’t have to take geo</w:t>
      </w:r>
      <w:r w:rsidR="00AA4517">
        <w:t>logy</w:t>
      </w:r>
      <w:r w:rsidR="00936BCA">
        <w:t>, since system sust</w:t>
      </w:r>
      <w:r w:rsidR="00AA4517">
        <w:t>ainability is an important part of that</w:t>
      </w:r>
      <w:r w:rsidR="00936BCA">
        <w:t xml:space="preserve"> course, and they thought students would be missing out on this important part of being an </w:t>
      </w:r>
      <w:r w:rsidR="00AA4517">
        <w:t>well-rounded</w:t>
      </w:r>
      <w:r w:rsidR="00936BCA">
        <w:t xml:space="preserve"> engineer. </w:t>
      </w:r>
      <w:r w:rsidR="00AA4517">
        <w:t>There was a m</w:t>
      </w:r>
      <w:r w:rsidR="00936BCA">
        <w:t>otion to have them take all the same classes</w:t>
      </w:r>
      <w:r w:rsidR="00AA4517">
        <w:t>, but it</w:t>
      </w:r>
      <w:r w:rsidR="00936BCA">
        <w:t xml:space="preserve"> did</w:t>
      </w:r>
      <w:r w:rsidR="00AA4517">
        <w:t xml:space="preserve"> not pass. It is being brought </w:t>
      </w:r>
      <w:r w:rsidR="00936BCA">
        <w:t>t</w:t>
      </w:r>
      <w:r w:rsidR="00AA4517">
        <w:t xml:space="preserve">o senate </w:t>
      </w:r>
      <w:r w:rsidR="00936BCA">
        <w:t>the last you’ve heard of it. The dea</w:t>
      </w:r>
      <w:r w:rsidR="00AA4517">
        <w:t>n</w:t>
      </w:r>
      <w:r w:rsidR="00936BCA">
        <w:t xml:space="preserve"> made a statement on the coronavirus, students should not be traveling to and from China. They</w:t>
      </w:r>
      <w:r w:rsidR="00AA4517">
        <w:t>’</w:t>
      </w:r>
      <w:r w:rsidR="00936BCA">
        <w:t>re tr</w:t>
      </w:r>
      <w:r w:rsidR="00AA4517">
        <w:t xml:space="preserve">ying to make it so you can get </w:t>
      </w:r>
      <w:r w:rsidR="00936BCA">
        <w:t>a tech</w:t>
      </w:r>
      <w:r w:rsidR="00AA4517">
        <w:t>nical</w:t>
      </w:r>
      <w:r w:rsidR="00936BCA">
        <w:t xml:space="preserve"> elective course filled while on internship, which would happen two years from now if its passed. MRE is definitely the biggest point. </w:t>
      </w:r>
    </w:p>
    <w:p w14:paraId="3F3569EB" w14:textId="7B659D61" w:rsidR="00146332" w:rsidRPr="0039788D" w:rsidRDefault="00182FF0" w:rsidP="00B915AC">
      <w:pPr>
        <w:pStyle w:val="Heading1"/>
        <w:spacing w:line="276" w:lineRule="auto"/>
        <w:jc w:val="both"/>
        <w:rPr>
          <w:lang w:val="en-US"/>
        </w:rPr>
      </w:pPr>
      <w:r w:rsidRPr="00724347">
        <w:lastRenderedPageBreak/>
        <w:t>X</w:t>
      </w:r>
      <w:r w:rsidR="00DE7CC1" w:rsidRPr="00724347">
        <w:t>I</w:t>
      </w:r>
      <w:r w:rsidR="00605F27" w:rsidRPr="00724347">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2FEE6301" w14:textId="01BCD9C1" w:rsidR="00FD7A2E" w:rsidRPr="00A5213C" w:rsidRDefault="004A63CD" w:rsidP="00AA6A5C">
      <w:pPr>
        <w:spacing w:line="276" w:lineRule="auto"/>
        <w:jc w:val="both"/>
      </w:pPr>
      <w:r>
        <w:t>Nat</w:t>
      </w:r>
      <w:r w:rsidR="00CF1049">
        <w:t xml:space="preserve">alie Arpin: </w:t>
      </w:r>
      <w:r w:rsidR="00AA4517">
        <w:t>We haven’t had AMS</w:t>
      </w:r>
      <w:r w:rsidR="00936BCA">
        <w:t xml:space="preserve"> since last council</w:t>
      </w:r>
      <w:r w:rsidR="00AA4517">
        <w:t>.</w:t>
      </w:r>
    </w:p>
    <w:p w14:paraId="0537BF46" w14:textId="045396DE" w:rsidR="006C21C4" w:rsidRPr="00A5213C" w:rsidRDefault="00D30935" w:rsidP="00B915AC">
      <w:pPr>
        <w:pStyle w:val="Heading1"/>
        <w:spacing w:line="276" w:lineRule="auto"/>
        <w:jc w:val="both"/>
      </w:pPr>
      <w:r w:rsidRPr="00A5213C">
        <w:t>X</w:t>
      </w:r>
      <w:r w:rsidR="00B2016A" w:rsidRPr="00A5213C">
        <w:t>I</w:t>
      </w:r>
      <w:r w:rsidR="00DE7CC1">
        <w:t>I</w:t>
      </w:r>
      <w:r w:rsidR="005E56C4" w:rsidRPr="00A5213C">
        <w:t>I</w:t>
      </w:r>
      <w:r w:rsidR="004479C4" w:rsidRPr="00A5213C">
        <w:t xml:space="preserve">. Senate </w:t>
      </w:r>
      <w:r w:rsidR="009847DE" w:rsidRPr="00A5213C">
        <w:t>Report  </w:t>
      </w:r>
    </w:p>
    <w:p w14:paraId="179729BB" w14:textId="1CB1929A" w:rsidR="00FD7A2E" w:rsidRPr="00A5213C" w:rsidRDefault="005B5BA8" w:rsidP="00AA6A5C">
      <w:pPr>
        <w:spacing w:line="276" w:lineRule="auto"/>
        <w:jc w:val="both"/>
      </w:pPr>
      <w:r>
        <w:t>Peter Mathews:</w:t>
      </w:r>
      <w:r w:rsidR="003E02E4">
        <w:t xml:space="preserve"> </w:t>
      </w:r>
      <w:r w:rsidR="00AA4517">
        <w:t>As D</w:t>
      </w:r>
      <w:r w:rsidR="00936BCA">
        <w:t>el</w:t>
      </w:r>
      <w:r w:rsidR="00AA4517">
        <w:t>aney</w:t>
      </w:r>
      <w:r w:rsidR="00936BCA">
        <w:t xml:space="preserve"> hinted at</w:t>
      </w:r>
      <w:r w:rsidR="00AA4517">
        <w:t>, there wa</w:t>
      </w:r>
      <w:r w:rsidR="00936BCA">
        <w:t xml:space="preserve">s </w:t>
      </w:r>
      <w:r w:rsidR="00AA4517">
        <w:t>a big motion around the fall break. The university moved to approve</w:t>
      </w:r>
      <w:r w:rsidR="00936BCA">
        <w:t xml:space="preserve"> that the break be kept wher</w:t>
      </w:r>
      <w:r w:rsidR="00AA4517">
        <w:t>e it is for ne</w:t>
      </w:r>
      <w:r w:rsidR="00936BCA">
        <w:t>xt year. The students weren’t v</w:t>
      </w:r>
      <w:r w:rsidR="00AA4517">
        <w:t>e</w:t>
      </w:r>
      <w:r w:rsidR="00936BCA">
        <w:t>ry happy about it</w:t>
      </w:r>
      <w:r w:rsidR="00AA4517">
        <w:t>,</w:t>
      </w:r>
      <w:r w:rsidR="00936BCA">
        <w:t xml:space="preserve"> b</w:t>
      </w:r>
      <w:r w:rsidR="00AA4517">
        <w:t>e</w:t>
      </w:r>
      <w:r w:rsidR="00936BCA">
        <w:t>c</w:t>
      </w:r>
      <w:r w:rsidR="00AA4517">
        <w:t>ause</w:t>
      </w:r>
      <w:r w:rsidR="00936BCA">
        <w:t xml:space="preserve"> we felt the d</w:t>
      </w:r>
      <w:r w:rsidR="00AA4517">
        <w:t>ata collected from students was</w:t>
      </w:r>
      <w:r w:rsidR="00936BCA">
        <w:t>n</w:t>
      </w:r>
      <w:r w:rsidR="00AA4517">
        <w:t>’t</w:t>
      </w:r>
      <w:r w:rsidR="00936BCA">
        <w:t xml:space="preserve"> accounted for which indicated they</w:t>
      </w:r>
      <w:r w:rsidR="00AA4517">
        <w:t>’</w:t>
      </w:r>
      <w:r w:rsidR="00936BCA">
        <w:t xml:space="preserve">d prefer it be </w:t>
      </w:r>
      <w:r w:rsidR="00AA4517">
        <w:t>added to T</w:t>
      </w:r>
      <w:r w:rsidR="00936BCA">
        <w:t>hanksgiving. We convinced enough faculty to come to our side, so t</w:t>
      </w:r>
      <w:r w:rsidR="00AA4517">
        <w:t>hat’s a victory for us, sorry to S</w:t>
      </w:r>
      <w:r w:rsidR="00936BCA">
        <w:t>ci</w:t>
      </w:r>
      <w:r w:rsidR="00AA4517">
        <w:t>’</w:t>
      </w:r>
      <w:r w:rsidR="00936BCA">
        <w:t xml:space="preserve"> 20 and </w:t>
      </w:r>
      <w:r w:rsidR="00AA4517">
        <w:t>Sci’ 21 because</w:t>
      </w:r>
      <w:r w:rsidR="00936BCA">
        <w:t xml:space="preserve"> they won</w:t>
      </w:r>
      <w:r w:rsidR="00AA4517">
        <w:t>’</w:t>
      </w:r>
      <w:r w:rsidR="00936BCA">
        <w:t>t get to see that change. The polic</w:t>
      </w:r>
      <w:r w:rsidR="00AA4517">
        <w:t>e investigation into the Chown H</w:t>
      </w:r>
      <w:r w:rsidR="00936BCA">
        <w:t>all incident did not yield results, that was the on</w:t>
      </w:r>
      <w:r w:rsidR="00AA4517">
        <w:t>l</w:t>
      </w:r>
      <w:r w:rsidR="00936BCA">
        <w:t>y othe</w:t>
      </w:r>
      <w:r w:rsidR="00AA4517">
        <w:t>r major thing that happened at Se</w:t>
      </w:r>
      <w:r w:rsidR="00936BCA">
        <w:t>nate</w:t>
      </w:r>
      <w:r w:rsidR="00AA4517">
        <w:t>, also congratulations</w:t>
      </w:r>
      <w:r w:rsidR="00936BCA">
        <w:t xml:space="preserve"> to </w:t>
      </w:r>
      <w:r w:rsidR="00AA4517">
        <w:t>Jeremy for being elected Junior Senator.</w:t>
      </w:r>
    </w:p>
    <w:p w14:paraId="2766E73A" w14:textId="547DAF8D" w:rsidR="006C21C4" w:rsidRPr="00A5213C" w:rsidRDefault="00C3588E" w:rsidP="00B915AC">
      <w:pPr>
        <w:pStyle w:val="Heading1"/>
        <w:spacing w:line="276" w:lineRule="auto"/>
        <w:jc w:val="both"/>
      </w:pPr>
      <w:r w:rsidRPr="00A5213C">
        <w:t>X</w:t>
      </w:r>
      <w:r w:rsidR="002E7C2E" w:rsidRPr="00A5213C">
        <w:t>I</w:t>
      </w:r>
      <w:r w:rsidR="00DE7CC1">
        <w:t>V</w:t>
      </w:r>
      <w:r w:rsidR="004479C4" w:rsidRPr="00A5213C">
        <w:t xml:space="preserve">. Engineering Review Board </w:t>
      </w:r>
      <w:r w:rsidR="009847DE" w:rsidRPr="00A5213C">
        <w:t xml:space="preserve">Report </w:t>
      </w:r>
    </w:p>
    <w:p w14:paraId="68AC1BD0" w14:textId="316F9DC9" w:rsidR="000C3EDE" w:rsidRPr="00A5213C" w:rsidRDefault="00B30A15" w:rsidP="00AA4517">
      <w:pPr>
        <w:spacing w:line="276" w:lineRule="auto"/>
        <w:jc w:val="both"/>
      </w:pPr>
      <w:bookmarkStart w:id="2" w:name="_Hlk19196137"/>
      <w:r>
        <w:t>David Hoskin:</w:t>
      </w:r>
      <w:r w:rsidR="002137F1">
        <w:t xml:space="preserve"> </w:t>
      </w:r>
      <w:r w:rsidR="00AA4517">
        <w:t>We had a m</w:t>
      </w:r>
      <w:r w:rsidR="00936BCA">
        <w:t>ee</w:t>
      </w:r>
      <w:r w:rsidR="00AA4517">
        <w:t>t</w:t>
      </w:r>
      <w:r w:rsidR="00936BCA">
        <w:t>ing and</w:t>
      </w:r>
      <w:r w:rsidR="00AA4517">
        <w:t xml:space="preserve"> are</w:t>
      </w:r>
      <w:r w:rsidR="00936BCA">
        <w:t xml:space="preserve"> c</w:t>
      </w:r>
      <w:r w:rsidR="00AA4517">
        <w:t xml:space="preserve">oming up with some policy ideas. </w:t>
      </w:r>
    </w:p>
    <w:p w14:paraId="657F0132" w14:textId="74C49720" w:rsidR="006C21C4" w:rsidRPr="00A5213C" w:rsidRDefault="008C44B0" w:rsidP="00B915AC">
      <w:pPr>
        <w:pStyle w:val="Heading1"/>
        <w:spacing w:line="276" w:lineRule="auto"/>
        <w:jc w:val="both"/>
      </w:pPr>
      <w:r w:rsidRPr="00A5213C">
        <w:t>X</w:t>
      </w:r>
      <w:r w:rsidR="00CE6BEC" w:rsidRPr="00A5213C">
        <w:t>V</w:t>
      </w:r>
      <w:r w:rsidRPr="00A5213C">
        <w:t>. Advisory B</w:t>
      </w:r>
      <w:r w:rsidR="006C21C4" w:rsidRPr="00A5213C">
        <w:t xml:space="preserve">oard </w:t>
      </w:r>
      <w:r w:rsidR="009847DE" w:rsidRPr="00A5213C">
        <w:t xml:space="preserve">Report </w:t>
      </w:r>
    </w:p>
    <w:p w14:paraId="7CFFC028" w14:textId="43E05BFC" w:rsidR="00005992" w:rsidRPr="00A5213C" w:rsidRDefault="002E42AD" w:rsidP="00AA6A5C">
      <w:pPr>
        <w:spacing w:line="276" w:lineRule="auto"/>
        <w:jc w:val="both"/>
      </w:pPr>
      <w:r>
        <w:t xml:space="preserve">Carson </w:t>
      </w:r>
      <w:r w:rsidR="006C5B53">
        <w:t>Cook</w:t>
      </w:r>
      <w:r>
        <w:t>:</w:t>
      </w:r>
      <w:r w:rsidR="000A6F3B">
        <w:t xml:space="preserve"> </w:t>
      </w:r>
      <w:r w:rsidR="00AA4517">
        <w:t>We h</w:t>
      </w:r>
      <w:r w:rsidR="00936BCA">
        <w:t xml:space="preserve">eard from CEO and Englinks and worked on policy changes today. </w:t>
      </w:r>
    </w:p>
    <w:p w14:paraId="2B2C2B12" w14:textId="0FE6FEC7" w:rsidR="00884BD4" w:rsidRPr="00A5213C" w:rsidRDefault="00D30935" w:rsidP="00B915AC">
      <w:pPr>
        <w:pStyle w:val="Heading1"/>
        <w:spacing w:line="276" w:lineRule="auto"/>
        <w:jc w:val="both"/>
      </w:pPr>
      <w:r w:rsidRPr="00A5213C">
        <w:t>XV</w:t>
      </w:r>
      <w:r w:rsidR="00121C2F" w:rsidRPr="00A5213C">
        <w:t>I</w:t>
      </w:r>
      <w:r w:rsidR="004479C4" w:rsidRPr="00A5213C">
        <w:t xml:space="preserve">. Club </w:t>
      </w:r>
      <w:r w:rsidR="009847DE" w:rsidRPr="00A5213C">
        <w:t>Reports</w:t>
      </w:r>
    </w:p>
    <w:p w14:paraId="587D13D9" w14:textId="0F0921FF" w:rsidR="00C3588E" w:rsidRDefault="00F3054C" w:rsidP="00E40E40">
      <w:pPr>
        <w:pStyle w:val="Heading5"/>
        <w:spacing w:line="276" w:lineRule="auto"/>
        <w:jc w:val="both"/>
      </w:pPr>
      <w:r w:rsidRPr="00A5213C">
        <w:t xml:space="preserve">I) </w:t>
      </w:r>
      <w:r w:rsidR="006E6123">
        <w:t>GEO</w:t>
      </w:r>
    </w:p>
    <w:p w14:paraId="0770420F" w14:textId="5F6642D3" w:rsidR="00A91D44" w:rsidRPr="00A5213C" w:rsidRDefault="006C5B53" w:rsidP="00936BCA">
      <w:r>
        <w:t xml:space="preserve">Sarah </w:t>
      </w:r>
      <w:r w:rsidR="00AA4517">
        <w:t>Haverley: We are planning</w:t>
      </w:r>
      <w:r w:rsidR="00936BCA">
        <w:t xml:space="preserve"> transportation and fundin</w:t>
      </w:r>
      <w:r w:rsidR="00AA4517">
        <w:t>g for our networking event in Toronto and the Geo-M</w:t>
      </w:r>
      <w:r w:rsidR="00936BCA">
        <w:t>ining hockey game</w:t>
      </w:r>
      <w:r w:rsidR="00AA4517">
        <w:t>!</w:t>
      </w:r>
    </w:p>
    <w:p w14:paraId="29E168AF" w14:textId="77777777" w:rsidR="00D30935" w:rsidRPr="00A5213C" w:rsidRDefault="00D30935" w:rsidP="00B915AC">
      <w:pPr>
        <w:pBdr>
          <w:bottom w:val="single" w:sz="6" w:space="1" w:color="auto"/>
        </w:pBdr>
        <w:spacing w:after="0" w:line="276" w:lineRule="auto"/>
        <w:jc w:val="both"/>
      </w:pPr>
    </w:p>
    <w:p w14:paraId="3923575E" w14:textId="0D6C4C37" w:rsidR="006C21C4" w:rsidRPr="00A5213C" w:rsidRDefault="00A02E67" w:rsidP="00B915AC">
      <w:pPr>
        <w:pStyle w:val="Heading5"/>
        <w:spacing w:line="276" w:lineRule="auto"/>
        <w:jc w:val="both"/>
      </w:pPr>
      <w:r w:rsidRPr="00A5213C">
        <w:t xml:space="preserve">ii) </w:t>
      </w:r>
      <w:r w:rsidR="006E6123">
        <w:t>CHEM eng chem</w:t>
      </w:r>
    </w:p>
    <w:p w14:paraId="4779D32C" w14:textId="6BE772FE" w:rsidR="00D30935" w:rsidRPr="00A5213C" w:rsidRDefault="00936BCA" w:rsidP="00936BCA">
      <w:pPr>
        <w:pBdr>
          <w:bottom w:val="single" w:sz="6" w:space="1" w:color="auto"/>
        </w:pBdr>
        <w:spacing w:after="0" w:line="276" w:lineRule="auto"/>
        <w:jc w:val="both"/>
      </w:pPr>
      <w:r>
        <w:t>Not Present</w:t>
      </w:r>
    </w:p>
    <w:p w14:paraId="5EAEE9E6" w14:textId="77777777" w:rsidR="0019630F" w:rsidRPr="00A5213C" w:rsidRDefault="0019630F" w:rsidP="00B915AC">
      <w:pPr>
        <w:pBdr>
          <w:bottom w:val="single" w:sz="6" w:space="1" w:color="auto"/>
        </w:pBdr>
        <w:spacing w:after="0" w:line="276" w:lineRule="auto"/>
        <w:jc w:val="both"/>
      </w:pPr>
    </w:p>
    <w:p w14:paraId="7484CAC1" w14:textId="6EFF20F6" w:rsidR="00A82AE4" w:rsidRPr="00A5213C" w:rsidRDefault="00A02E67" w:rsidP="00B915AC">
      <w:pPr>
        <w:pStyle w:val="Heading5"/>
        <w:spacing w:line="276" w:lineRule="auto"/>
        <w:jc w:val="both"/>
      </w:pPr>
      <w:r w:rsidRPr="00A5213C">
        <w:t>iii</w:t>
      </w:r>
      <w:r w:rsidR="004479C4" w:rsidRPr="00A5213C">
        <w:t xml:space="preserve">) </w:t>
      </w:r>
      <w:r w:rsidR="006E6123">
        <w:t>apple math</w:t>
      </w:r>
    </w:p>
    <w:p w14:paraId="77BB2865" w14:textId="72A61A04" w:rsidR="00005992" w:rsidRPr="00A5213C" w:rsidRDefault="004A63CD" w:rsidP="00AA4517">
      <w:pPr>
        <w:pBdr>
          <w:bottom w:val="single" w:sz="6" w:space="1" w:color="auto"/>
        </w:pBdr>
        <w:spacing w:line="276" w:lineRule="auto"/>
        <w:jc w:val="both"/>
      </w:pPr>
      <w:r>
        <w:t>David</w:t>
      </w:r>
      <w:r w:rsidR="006C5B53">
        <w:t xml:space="preserve"> Hoskin: </w:t>
      </w:r>
      <w:r w:rsidR="00AA4517">
        <w:t>W</w:t>
      </w:r>
      <w:r w:rsidR="00936BCA">
        <w:t>e</w:t>
      </w:r>
      <w:r w:rsidR="00AA4517">
        <w:t>’ve distributed our new order, and have a few left-over patches. A lot of non-</w:t>
      </w:r>
      <w:r w:rsidR="00936BCA">
        <w:t xml:space="preserve">apple </w:t>
      </w:r>
      <w:r w:rsidR="00550171">
        <w:t>people</w:t>
      </w:r>
      <w:r w:rsidR="00AA4517">
        <w:t xml:space="preserve"> </w:t>
      </w:r>
      <w:r w:rsidR="00936BCA">
        <w:t>have been using the orchard</w:t>
      </w:r>
      <w:r w:rsidR="00AA4517">
        <w:t>, so it’s been locked. W</w:t>
      </w:r>
      <w:r w:rsidR="00936BCA">
        <w:t>e</w:t>
      </w:r>
      <w:r w:rsidR="00AA4517">
        <w:t>’</w:t>
      </w:r>
      <w:r w:rsidR="00936BCA">
        <w:t>re currently loo</w:t>
      </w:r>
      <w:r w:rsidR="00AA4517">
        <w:t xml:space="preserve">king at a way to subsidize fobs for apple students to get in because they are expensive. </w:t>
      </w:r>
    </w:p>
    <w:p w14:paraId="1C284470" w14:textId="7EB8D79E" w:rsidR="00A91D44" w:rsidRPr="00A5213C" w:rsidRDefault="00A91D44" w:rsidP="00B915AC">
      <w:pPr>
        <w:pBdr>
          <w:bottom w:val="single" w:sz="6" w:space="1" w:color="auto"/>
        </w:pBdr>
        <w:spacing w:line="276" w:lineRule="auto"/>
        <w:jc w:val="both"/>
      </w:pPr>
    </w:p>
    <w:p w14:paraId="66AED2B2" w14:textId="3E31758B" w:rsidR="00472B5B" w:rsidRPr="00A5213C" w:rsidRDefault="00A02E67" w:rsidP="00B915AC">
      <w:pPr>
        <w:pStyle w:val="Heading5"/>
        <w:spacing w:line="276" w:lineRule="auto"/>
        <w:jc w:val="both"/>
      </w:pPr>
      <w:r w:rsidRPr="00A5213C">
        <w:t xml:space="preserve">iv) </w:t>
      </w:r>
      <w:r w:rsidR="006E6123">
        <w:t>civil</w:t>
      </w:r>
    </w:p>
    <w:p w14:paraId="0019DDA3" w14:textId="40D39C5C" w:rsidR="00A91D44" w:rsidRDefault="00936BCA" w:rsidP="00AA6A5C">
      <w:pPr>
        <w:spacing w:line="276" w:lineRule="auto"/>
      </w:pPr>
      <w:r>
        <w:t>Julia</w:t>
      </w:r>
      <w:r w:rsidR="00AA4517">
        <w:t xml:space="preserve"> Takimoto</w:t>
      </w:r>
      <w:r>
        <w:t>:</w:t>
      </w:r>
      <w:r w:rsidR="00AA4517">
        <w:t xml:space="preserve"> We ran our discipline night and o</w:t>
      </w:r>
      <w:r>
        <w:t xml:space="preserve">ur </w:t>
      </w:r>
      <w:r w:rsidR="00AA4517">
        <w:t>diversity</w:t>
      </w:r>
      <w:r>
        <w:t xml:space="preserve"> and eq</w:t>
      </w:r>
      <w:r w:rsidR="00AA4517">
        <w:t>uality</w:t>
      </w:r>
      <w:r>
        <w:t xml:space="preserve"> planning committee is trying to get more women in grad</w:t>
      </w:r>
      <w:r w:rsidR="00AA4517">
        <w:t>uate studies. We got some mid-</w:t>
      </w:r>
      <w:r>
        <w:t>sem</w:t>
      </w:r>
      <w:r w:rsidR="00AA4517">
        <w:t>ester feedback, and our BED fund request wet in. A</w:t>
      </w:r>
      <w:r>
        <w:t xml:space="preserve">ll is well. </w:t>
      </w:r>
    </w:p>
    <w:p w14:paraId="53469915" w14:textId="77777777" w:rsidR="00E40E40" w:rsidRPr="00A5213C" w:rsidRDefault="00E40E40" w:rsidP="00E40E40">
      <w:pPr>
        <w:pBdr>
          <w:bottom w:val="single" w:sz="6" w:space="1" w:color="auto"/>
        </w:pBdr>
        <w:spacing w:line="276" w:lineRule="auto"/>
        <w:jc w:val="both"/>
      </w:pPr>
    </w:p>
    <w:p w14:paraId="232407E9" w14:textId="450FF635" w:rsidR="004479C4" w:rsidRPr="00A5213C" w:rsidRDefault="00D30935" w:rsidP="00B915AC">
      <w:pPr>
        <w:pStyle w:val="Heading1"/>
        <w:spacing w:line="276" w:lineRule="auto"/>
        <w:jc w:val="both"/>
      </w:pPr>
      <w:r w:rsidRPr="00A5213C">
        <w:t>XV</w:t>
      </w:r>
      <w:r w:rsidR="004479C4" w:rsidRPr="00A5213C">
        <w:t>I</w:t>
      </w:r>
      <w:r w:rsidR="00DE7CC1">
        <w:t>I</w:t>
      </w:r>
      <w:r w:rsidR="004479C4" w:rsidRPr="00A5213C">
        <w:t xml:space="preserve">. Year </w:t>
      </w:r>
      <w:r w:rsidR="009847DE" w:rsidRPr="00A5213C">
        <w:t xml:space="preserve">Reports   </w:t>
      </w:r>
    </w:p>
    <w:p w14:paraId="28C1FDC0" w14:textId="028EF980" w:rsidR="006841F5" w:rsidRPr="00005992" w:rsidRDefault="00C45A3B" w:rsidP="00B915AC">
      <w:pPr>
        <w:pStyle w:val="Heading5"/>
        <w:spacing w:line="276" w:lineRule="auto"/>
        <w:jc w:val="both"/>
        <w:rPr>
          <w:lang w:val="en-US"/>
        </w:rPr>
      </w:pPr>
      <w:r w:rsidRPr="00005992">
        <w:rPr>
          <w:lang w:val="en-US"/>
        </w:rPr>
        <w:t>I</w:t>
      </w:r>
      <w:r w:rsidR="00B818C3" w:rsidRPr="00005992">
        <w:rPr>
          <w:lang w:val="en-US"/>
        </w:rPr>
        <w:t>) Sci’</w:t>
      </w:r>
      <w:r w:rsidR="00A76832" w:rsidRPr="00005992">
        <w:rPr>
          <w:lang w:val="en-US"/>
        </w:rPr>
        <w:t>20</w:t>
      </w:r>
    </w:p>
    <w:p w14:paraId="78FE10A9" w14:textId="7303F95D" w:rsidR="00454748" w:rsidRPr="00005992" w:rsidRDefault="00A91D44" w:rsidP="00AA6A5C">
      <w:pPr>
        <w:spacing w:line="276" w:lineRule="auto"/>
        <w:jc w:val="both"/>
        <w:rPr>
          <w:lang w:val="en-US"/>
        </w:rPr>
      </w:pPr>
      <w:r w:rsidRPr="00005992">
        <w:rPr>
          <w:lang w:val="en-US"/>
        </w:rPr>
        <w:t xml:space="preserve"> </w:t>
      </w:r>
      <w:r w:rsidR="002E42AD" w:rsidRPr="00005992">
        <w:rPr>
          <w:lang w:val="en-US"/>
        </w:rPr>
        <w:t>Melissa Young:</w:t>
      </w:r>
      <w:r w:rsidR="000F0E2E" w:rsidRPr="00005992">
        <w:rPr>
          <w:lang w:val="en-US"/>
        </w:rPr>
        <w:t xml:space="preserve"> </w:t>
      </w:r>
      <w:r w:rsidR="00AA4517">
        <w:rPr>
          <w:lang w:val="en-US"/>
        </w:rPr>
        <w:t>W</w:t>
      </w:r>
      <w:r w:rsidR="00936BCA">
        <w:rPr>
          <w:lang w:val="en-US"/>
        </w:rPr>
        <w:t>e haven’t been doing much</w:t>
      </w:r>
      <w:r w:rsidR="00AA4517">
        <w:rPr>
          <w:lang w:val="en-US"/>
        </w:rPr>
        <w:t>,</w:t>
      </w:r>
      <w:r w:rsidR="00936BCA">
        <w:rPr>
          <w:lang w:val="en-US"/>
        </w:rPr>
        <w:t xml:space="preserve"> we</w:t>
      </w:r>
      <w:r w:rsidR="00AA4517">
        <w:rPr>
          <w:lang w:val="en-US"/>
        </w:rPr>
        <w:t>’</w:t>
      </w:r>
      <w:r w:rsidR="00936BCA">
        <w:rPr>
          <w:lang w:val="en-US"/>
        </w:rPr>
        <w:t xml:space="preserve">re all sick. </w:t>
      </w:r>
    </w:p>
    <w:p w14:paraId="01D20880" w14:textId="77777777" w:rsidR="00886BB9" w:rsidRPr="00005992" w:rsidRDefault="00886BB9" w:rsidP="00B915AC">
      <w:pPr>
        <w:pBdr>
          <w:bottom w:val="single" w:sz="6" w:space="1" w:color="auto"/>
        </w:pBdr>
        <w:spacing w:after="0" w:line="276" w:lineRule="auto"/>
        <w:jc w:val="both"/>
        <w:rPr>
          <w:lang w:val="en-US"/>
        </w:rPr>
      </w:pPr>
    </w:p>
    <w:p w14:paraId="09C4118A" w14:textId="09B935B0" w:rsidR="00030F5E" w:rsidRPr="00C63A48" w:rsidRDefault="00030F5E" w:rsidP="00B915AC">
      <w:pPr>
        <w:pStyle w:val="Heading5"/>
        <w:spacing w:line="276" w:lineRule="auto"/>
        <w:jc w:val="both"/>
        <w:rPr>
          <w:lang w:val="en-US"/>
        </w:rPr>
      </w:pPr>
      <w:r w:rsidRPr="00C63A48">
        <w:rPr>
          <w:lang w:val="en-US"/>
        </w:rPr>
        <w:t>II) Sci’</w:t>
      </w:r>
      <w:r w:rsidR="002068F4" w:rsidRPr="00C63A48">
        <w:rPr>
          <w:lang w:val="en-US"/>
        </w:rPr>
        <w:t>2</w:t>
      </w:r>
      <w:r w:rsidR="00A76832" w:rsidRPr="00C63A48">
        <w:rPr>
          <w:lang w:val="en-US"/>
        </w:rPr>
        <w:t>1</w:t>
      </w:r>
    </w:p>
    <w:p w14:paraId="41F96086" w14:textId="6D978130" w:rsidR="00A91D44" w:rsidRPr="004433EE" w:rsidRDefault="003E02E4" w:rsidP="00AA6A5C">
      <w:pPr>
        <w:spacing w:line="276" w:lineRule="auto"/>
        <w:jc w:val="both"/>
        <w:rPr>
          <w:lang w:val="en-US"/>
        </w:rPr>
      </w:pPr>
      <w:r w:rsidRPr="004433EE">
        <w:rPr>
          <w:lang w:val="en-US"/>
        </w:rPr>
        <w:t>Matt J</w:t>
      </w:r>
      <w:r w:rsidR="002E42AD" w:rsidRPr="004433EE">
        <w:rPr>
          <w:lang w:val="en-US"/>
        </w:rPr>
        <w:t>ulseth</w:t>
      </w:r>
      <w:r w:rsidRPr="004433EE">
        <w:rPr>
          <w:lang w:val="en-US"/>
        </w:rPr>
        <w:t xml:space="preserve">: </w:t>
      </w:r>
      <w:r w:rsidR="00AA4517">
        <w:rPr>
          <w:lang w:val="en-US"/>
        </w:rPr>
        <w:t>T</w:t>
      </w:r>
      <w:r w:rsidR="00936BCA">
        <w:rPr>
          <w:lang w:val="en-US"/>
        </w:rPr>
        <w:t>hey aren’t good a</w:t>
      </w:r>
      <w:r w:rsidR="00AA4517">
        <w:rPr>
          <w:lang w:val="en-US"/>
        </w:rPr>
        <w:t>t coming to council, in the w</w:t>
      </w:r>
      <w:r w:rsidR="00936BCA">
        <w:rPr>
          <w:lang w:val="en-US"/>
        </w:rPr>
        <w:t>a</w:t>
      </w:r>
      <w:r w:rsidR="00AA4517">
        <w:rPr>
          <w:lang w:val="en-US"/>
        </w:rPr>
        <w:t xml:space="preserve">ke </w:t>
      </w:r>
      <w:r w:rsidR="00936BCA">
        <w:rPr>
          <w:lang w:val="en-US"/>
        </w:rPr>
        <w:t xml:space="preserve">of </w:t>
      </w:r>
      <w:r w:rsidR="00AA4517">
        <w:rPr>
          <w:lang w:val="en-US"/>
        </w:rPr>
        <w:t>o</w:t>
      </w:r>
      <w:r w:rsidR="00936BCA">
        <w:rPr>
          <w:lang w:val="en-US"/>
        </w:rPr>
        <w:t>ur hanging, we</w:t>
      </w:r>
      <w:r w:rsidR="00AA4517">
        <w:rPr>
          <w:lang w:val="en-US"/>
        </w:rPr>
        <w:t>’re looking at holding a QUIP</w:t>
      </w:r>
      <w:r w:rsidR="00936BCA">
        <w:rPr>
          <w:lang w:val="en-US"/>
        </w:rPr>
        <w:t xml:space="preserve"> goodbye event. A lot of my friends are going on internship, anyone who isn’t</w:t>
      </w:r>
      <w:r w:rsidR="00AA4517">
        <w:rPr>
          <w:lang w:val="en-US"/>
        </w:rPr>
        <w:t xml:space="preserve"> should</w:t>
      </w:r>
      <w:r w:rsidR="00936BCA">
        <w:rPr>
          <w:lang w:val="en-US"/>
        </w:rPr>
        <w:t xml:space="preserve"> apply for directorships</w:t>
      </w:r>
      <w:r w:rsidR="00AA4517">
        <w:rPr>
          <w:lang w:val="en-US"/>
        </w:rPr>
        <w:t xml:space="preserve">. </w:t>
      </w:r>
    </w:p>
    <w:p w14:paraId="04C70CBF" w14:textId="77777777" w:rsidR="00030F5E" w:rsidRPr="004433EE" w:rsidRDefault="00030F5E" w:rsidP="00B915AC">
      <w:pPr>
        <w:pBdr>
          <w:bottom w:val="single" w:sz="6" w:space="1" w:color="auto"/>
        </w:pBdr>
        <w:spacing w:after="0" w:line="276" w:lineRule="auto"/>
        <w:jc w:val="both"/>
        <w:rPr>
          <w:lang w:val="en-US"/>
        </w:rPr>
      </w:pPr>
    </w:p>
    <w:p w14:paraId="30A44CFB" w14:textId="75783A89" w:rsidR="00030F5E" w:rsidRPr="006C5B53" w:rsidRDefault="00030F5E" w:rsidP="00B915AC">
      <w:pPr>
        <w:pStyle w:val="Heading5"/>
        <w:spacing w:line="276" w:lineRule="auto"/>
        <w:jc w:val="both"/>
        <w:rPr>
          <w:lang w:val="en-US"/>
        </w:rPr>
      </w:pPr>
      <w:r w:rsidRPr="006C5B53">
        <w:rPr>
          <w:lang w:val="en-US"/>
        </w:rPr>
        <w:t>III) Sci’2</w:t>
      </w:r>
      <w:r w:rsidR="00A76832" w:rsidRPr="006C5B53">
        <w:rPr>
          <w:lang w:val="en-US"/>
        </w:rPr>
        <w:t>2</w:t>
      </w:r>
    </w:p>
    <w:p w14:paraId="5F44A846" w14:textId="150252A8" w:rsidR="006E6123" w:rsidRPr="00CB6412" w:rsidRDefault="00AA4517" w:rsidP="00936BCA">
      <w:pPr>
        <w:spacing w:line="276" w:lineRule="auto"/>
        <w:jc w:val="both"/>
        <w:rPr>
          <w:lang w:val="en-US"/>
        </w:rPr>
      </w:pPr>
      <w:r>
        <w:rPr>
          <w:lang w:val="en-US"/>
        </w:rPr>
        <w:t xml:space="preserve">Katherine </w:t>
      </w:r>
      <w:proofErr w:type="spellStart"/>
      <w:r>
        <w:rPr>
          <w:lang w:val="en-US"/>
        </w:rPr>
        <w:t>Fa</w:t>
      </w:r>
      <w:r w:rsidR="00936BCA">
        <w:rPr>
          <w:lang w:val="en-US"/>
        </w:rPr>
        <w:t>ulker</w:t>
      </w:r>
      <w:proofErr w:type="spellEnd"/>
      <w:r w:rsidR="00936BCA">
        <w:rPr>
          <w:lang w:val="en-US"/>
        </w:rPr>
        <w:t>:</w:t>
      </w:r>
      <w:r>
        <w:rPr>
          <w:lang w:val="en-US"/>
        </w:rPr>
        <w:t xml:space="preserve"> We got our</w:t>
      </w:r>
      <w:r w:rsidR="00936BCA">
        <w:rPr>
          <w:lang w:val="en-US"/>
        </w:rPr>
        <w:t xml:space="preserve"> faculty </w:t>
      </w:r>
      <w:r>
        <w:rPr>
          <w:lang w:val="en-US"/>
        </w:rPr>
        <w:t>board</w:t>
      </w:r>
      <w:r w:rsidR="00936BCA">
        <w:rPr>
          <w:lang w:val="en-US"/>
        </w:rPr>
        <w:t xml:space="preserve"> rep</w:t>
      </w:r>
      <w:r>
        <w:rPr>
          <w:lang w:val="en-US"/>
        </w:rPr>
        <w:t>resentative</w:t>
      </w:r>
      <w:r w:rsidR="00936BCA">
        <w:rPr>
          <w:lang w:val="en-US"/>
        </w:rPr>
        <w:t xml:space="preserve"> and </w:t>
      </w:r>
      <w:r>
        <w:rPr>
          <w:lang w:val="en-US"/>
        </w:rPr>
        <w:t xml:space="preserve">are </w:t>
      </w:r>
      <w:r w:rsidR="00936BCA">
        <w:rPr>
          <w:lang w:val="en-US"/>
        </w:rPr>
        <w:t xml:space="preserve">planning our crest </w:t>
      </w:r>
      <w:r>
        <w:rPr>
          <w:lang w:val="en-US"/>
        </w:rPr>
        <w:t>hanging.</w:t>
      </w:r>
      <w:r w:rsidR="00936BCA">
        <w:rPr>
          <w:lang w:val="en-US"/>
        </w:rPr>
        <w:t xml:space="preserve"> </w:t>
      </w:r>
    </w:p>
    <w:p w14:paraId="2BC1CD22" w14:textId="56913D6E" w:rsidR="004433EE" w:rsidRPr="00CB6412" w:rsidRDefault="004433EE" w:rsidP="004433EE">
      <w:pPr>
        <w:pStyle w:val="Heading5"/>
        <w:spacing w:line="276" w:lineRule="auto"/>
        <w:jc w:val="both"/>
        <w:rPr>
          <w:lang w:val="en-US"/>
        </w:rPr>
      </w:pPr>
      <w:r w:rsidRPr="00CB6412">
        <w:rPr>
          <w:lang w:val="en-US"/>
        </w:rPr>
        <w:t>IV) Sci’23</w:t>
      </w:r>
    </w:p>
    <w:p w14:paraId="09C47C1D" w14:textId="7FDC0BC7" w:rsidR="004433EE" w:rsidRPr="004433EE" w:rsidRDefault="00AA4517" w:rsidP="00AA6A5C">
      <w:pPr>
        <w:spacing w:line="276" w:lineRule="auto"/>
        <w:jc w:val="both"/>
        <w:rPr>
          <w:lang w:val="en-US"/>
        </w:rPr>
      </w:pPr>
      <w:r>
        <w:rPr>
          <w:lang w:val="en-US"/>
        </w:rPr>
        <w:t>Noa Wyman:  S</w:t>
      </w:r>
      <w:r w:rsidR="00BE5B88">
        <w:rPr>
          <w:lang w:val="en-US"/>
        </w:rPr>
        <w:t>omeone mentioned we had big new</w:t>
      </w:r>
      <w:r>
        <w:rPr>
          <w:lang w:val="en-US"/>
        </w:rPr>
        <w:t>s, I don’</w:t>
      </w:r>
      <w:r w:rsidR="00BE5B88">
        <w:rPr>
          <w:lang w:val="en-US"/>
        </w:rPr>
        <w:t>t</w:t>
      </w:r>
      <w:r>
        <w:rPr>
          <w:lang w:val="en-US"/>
        </w:rPr>
        <w:t xml:space="preserve"> </w:t>
      </w:r>
      <w:r w:rsidR="00BE5B88">
        <w:rPr>
          <w:lang w:val="en-US"/>
        </w:rPr>
        <w:t>know what that is. We</w:t>
      </w:r>
      <w:r>
        <w:rPr>
          <w:lang w:val="en-US"/>
        </w:rPr>
        <w:t>’</w:t>
      </w:r>
      <w:r w:rsidR="00BE5B88">
        <w:rPr>
          <w:lang w:val="en-US"/>
        </w:rPr>
        <w:t xml:space="preserve">re working on merch, </w:t>
      </w:r>
      <w:r>
        <w:rPr>
          <w:lang w:val="en-US"/>
        </w:rPr>
        <w:t xml:space="preserve">and </w:t>
      </w:r>
      <w:r w:rsidR="00BE5B88">
        <w:rPr>
          <w:lang w:val="en-US"/>
        </w:rPr>
        <w:t>just</w:t>
      </w:r>
      <w:r>
        <w:rPr>
          <w:lang w:val="en-US"/>
        </w:rPr>
        <w:t xml:space="preserve"> have to send out order forms. We’re p</w:t>
      </w:r>
      <w:r w:rsidR="00BE5B88">
        <w:rPr>
          <w:lang w:val="en-US"/>
        </w:rPr>
        <w:t xml:space="preserve">lanning super semi, that’s our big news, </w:t>
      </w:r>
      <w:r>
        <w:rPr>
          <w:lang w:val="en-US"/>
        </w:rPr>
        <w:t xml:space="preserve">it was </w:t>
      </w:r>
      <w:r w:rsidR="00BE5B88">
        <w:rPr>
          <w:lang w:val="en-US"/>
        </w:rPr>
        <w:t xml:space="preserve">supposed to be </w:t>
      </w:r>
      <w:r>
        <w:rPr>
          <w:lang w:val="en-US"/>
        </w:rPr>
        <w:t>at the end of F</w:t>
      </w:r>
      <w:r w:rsidR="00BE5B88">
        <w:rPr>
          <w:lang w:val="en-US"/>
        </w:rPr>
        <w:t>eb</w:t>
      </w:r>
      <w:r>
        <w:rPr>
          <w:lang w:val="en-US"/>
        </w:rPr>
        <w:t>ruary</w:t>
      </w:r>
      <w:r w:rsidR="00BE5B88">
        <w:rPr>
          <w:lang w:val="en-US"/>
        </w:rPr>
        <w:t>, but we</w:t>
      </w:r>
      <w:r>
        <w:rPr>
          <w:lang w:val="en-US"/>
        </w:rPr>
        <w:t>’</w:t>
      </w:r>
      <w:r w:rsidR="00BE5B88">
        <w:rPr>
          <w:lang w:val="en-US"/>
        </w:rPr>
        <w:t>re not on track for that so</w:t>
      </w:r>
      <w:r>
        <w:rPr>
          <w:lang w:val="en-US"/>
        </w:rPr>
        <w:t xml:space="preserve"> we’re</w:t>
      </w:r>
      <w:r w:rsidR="00BE5B88">
        <w:rPr>
          <w:lang w:val="en-US"/>
        </w:rPr>
        <w:t xml:space="preserve"> </w:t>
      </w:r>
      <w:r>
        <w:rPr>
          <w:lang w:val="en-US"/>
        </w:rPr>
        <w:t>postponing to mid-M</w:t>
      </w:r>
      <w:r w:rsidR="00BE5B88">
        <w:rPr>
          <w:lang w:val="en-US"/>
        </w:rPr>
        <w:t xml:space="preserve">arch. </w:t>
      </w:r>
    </w:p>
    <w:p w14:paraId="12ABC29C" w14:textId="260663DD" w:rsidR="00176931" w:rsidRDefault="00900F3A" w:rsidP="003E02E4">
      <w:pPr>
        <w:pStyle w:val="Heading1"/>
        <w:spacing w:line="276" w:lineRule="auto"/>
        <w:jc w:val="both"/>
      </w:pPr>
      <w:r w:rsidRPr="00A5213C">
        <w:t>X</w:t>
      </w:r>
      <w:r w:rsidR="00176931">
        <w:t>VIII</w:t>
      </w:r>
      <w:r w:rsidR="004479C4" w:rsidRPr="00A5213C">
        <w:t>. Statements and Questions by Members  </w:t>
      </w:r>
    </w:p>
    <w:p w14:paraId="0423842B" w14:textId="00D3FDF6" w:rsidR="00CB6412" w:rsidRDefault="00BE5B88" w:rsidP="00AA6A5C">
      <w:r>
        <w:t>Melissa</w:t>
      </w:r>
      <w:r w:rsidR="00AA4517">
        <w:t xml:space="preserve"> Young</w:t>
      </w:r>
      <w:r>
        <w:t xml:space="preserve">: I love that we moved council to meet </w:t>
      </w:r>
      <w:r w:rsidR="00AA4517">
        <w:t>quorum</w:t>
      </w:r>
      <w:r>
        <w:t xml:space="preserve"> and then we almost didn’t meet it today. Maybe this is more for next year</w:t>
      </w:r>
      <w:r w:rsidR="00AA4517">
        <w:t>’s council, but i</w:t>
      </w:r>
      <w:r>
        <w:t xml:space="preserve">f we could get more than 48 </w:t>
      </w:r>
      <w:r w:rsidR="00AA4517">
        <w:t>hours’ notice</w:t>
      </w:r>
      <w:r>
        <w:t xml:space="preserve"> I would lov</w:t>
      </w:r>
      <w:r w:rsidR="00AA4517">
        <w:t xml:space="preserve">e that if the day of council was going to change. </w:t>
      </w:r>
    </w:p>
    <w:p w14:paraId="6A61E596" w14:textId="049D3079" w:rsidR="00BE5B88" w:rsidRDefault="00550171" w:rsidP="00AA6A5C">
      <w:r>
        <w:t>Carson Cook:</w:t>
      </w:r>
      <w:r w:rsidR="00AA4517">
        <w:t xml:space="preserve"> I</w:t>
      </w:r>
      <w:r w:rsidR="00BE5B88">
        <w:t xml:space="preserve">f there are concerns about notice </w:t>
      </w:r>
      <w:r w:rsidR="00AA4517">
        <w:t>requirement I’d</w:t>
      </w:r>
      <w:r w:rsidR="00BE5B88">
        <w:t xml:space="preserve"> recommend making a motion to change them. </w:t>
      </w:r>
    </w:p>
    <w:p w14:paraId="7364BE84" w14:textId="5E31CD08" w:rsidR="005C1DD1" w:rsidRPr="00A5213C" w:rsidRDefault="00295255" w:rsidP="00B915AC">
      <w:pPr>
        <w:pStyle w:val="Heading5"/>
        <w:spacing w:line="276" w:lineRule="auto"/>
        <w:jc w:val="both"/>
      </w:pPr>
      <w:r w:rsidRPr="00A5213C">
        <w:lastRenderedPageBreak/>
        <w:t>Motion to Close:</w:t>
      </w:r>
    </w:p>
    <w:p w14:paraId="7AEDB547" w14:textId="11FC7E33" w:rsidR="00295255" w:rsidRPr="00A5213C" w:rsidRDefault="00D25881" w:rsidP="00AA6A5C">
      <w:pPr>
        <w:spacing w:after="0" w:line="276" w:lineRule="auto"/>
        <w:jc w:val="both"/>
      </w:pPr>
      <w:r>
        <w:t>Moved by</w:t>
      </w:r>
      <w:r w:rsidR="006E6123">
        <w:t xml:space="preserve"> </w:t>
      </w:r>
      <w:r w:rsidR="00AA4517">
        <w:t>Melissa Young</w:t>
      </w:r>
    </w:p>
    <w:p w14:paraId="0C505138" w14:textId="031584E9" w:rsidR="00437EED" w:rsidRPr="00A5213C" w:rsidRDefault="00D25881" w:rsidP="00AA6A5C">
      <w:pPr>
        <w:spacing w:after="0" w:line="276" w:lineRule="auto"/>
        <w:jc w:val="both"/>
      </w:pPr>
      <w:r>
        <w:t>Seconded by</w:t>
      </w:r>
      <w:r w:rsidR="004433EE">
        <w:t xml:space="preserve"> </w:t>
      </w:r>
      <w:r w:rsidR="00AA4517">
        <w:t>Natalie Arpin</w:t>
      </w:r>
    </w:p>
    <w:p w14:paraId="00487E88" w14:textId="77777777" w:rsidR="00BE7763" w:rsidRPr="00A5213C" w:rsidRDefault="00BE7763" w:rsidP="00B915AC">
      <w:pPr>
        <w:spacing w:after="0" w:line="276" w:lineRule="auto"/>
        <w:jc w:val="both"/>
      </w:pPr>
    </w:p>
    <w:p w14:paraId="65D8AEEB" w14:textId="7A1ACE0B"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1"/>
      <w:r w:rsidRPr="00A5213C">
        <w:rPr>
          <w:rFonts w:cs="Times New Roman"/>
          <w:b/>
        </w:rPr>
        <w:t>Passes</w:t>
      </w:r>
      <w:bookmarkEnd w:id="2"/>
      <w:r w:rsidR="00AA6A5C">
        <w:rPr>
          <w:rFonts w:cs="Times New Roman"/>
          <w:b/>
        </w:rPr>
        <w:t xml:space="preserve">, </w:t>
      </w:r>
      <w:r w:rsidR="00BE5B88">
        <w:rPr>
          <w:rFonts w:cs="Times New Roman"/>
          <w:b/>
        </w:rPr>
        <w:t xml:space="preserve">8:16 </w:t>
      </w:r>
      <w:r w:rsidR="004433EE">
        <w:rPr>
          <w:rFonts w:cs="Times New Roman"/>
          <w:b/>
        </w:rPr>
        <w:t>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427AA" w14:textId="77777777" w:rsidR="00E93BC0" w:rsidRDefault="00E93BC0" w:rsidP="00A926C5">
      <w:pPr>
        <w:spacing w:after="0" w:line="240" w:lineRule="auto"/>
      </w:pPr>
      <w:r>
        <w:separator/>
      </w:r>
    </w:p>
  </w:endnote>
  <w:endnote w:type="continuationSeparator" w:id="0">
    <w:p w14:paraId="5DABB2C7" w14:textId="77777777" w:rsidR="00E93BC0" w:rsidRDefault="00E93BC0"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9FE3" w14:textId="77777777" w:rsidR="00AA4517" w:rsidRDefault="00AA4517"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AA4517" w:rsidRDefault="00AA4517" w:rsidP="00BD36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F8E5" w14:textId="5EB14C4D" w:rsidR="00AA4517" w:rsidRDefault="00AA4517"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5E01">
      <w:rPr>
        <w:rStyle w:val="PageNumber"/>
        <w:noProof/>
      </w:rPr>
      <w:t>5</w:t>
    </w:r>
    <w:r>
      <w:rPr>
        <w:rStyle w:val="PageNumber"/>
      </w:rPr>
      <w:fldChar w:fldCharType="end"/>
    </w:r>
  </w:p>
  <w:p w14:paraId="7B09E8CB" w14:textId="4EBBC676" w:rsidR="00AA4517" w:rsidRDefault="00AA4517"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255DD" w14:textId="77777777" w:rsidR="00E93BC0" w:rsidRDefault="00E93BC0" w:rsidP="00A926C5">
      <w:pPr>
        <w:spacing w:after="0" w:line="240" w:lineRule="auto"/>
      </w:pPr>
      <w:r>
        <w:separator/>
      </w:r>
    </w:p>
  </w:footnote>
  <w:footnote w:type="continuationSeparator" w:id="0">
    <w:p w14:paraId="73931628" w14:textId="77777777" w:rsidR="00E93BC0" w:rsidRDefault="00E93BC0" w:rsidP="00A926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E690" w14:textId="476386C8" w:rsidR="00AA4517" w:rsidRDefault="00AA4517">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8D7"/>
    <w:rsid w:val="00021C27"/>
    <w:rsid w:val="00021D33"/>
    <w:rsid w:val="00023003"/>
    <w:rsid w:val="0002387A"/>
    <w:rsid w:val="00023BDC"/>
    <w:rsid w:val="00023E4D"/>
    <w:rsid w:val="00023F11"/>
    <w:rsid w:val="000246AD"/>
    <w:rsid w:val="0002476C"/>
    <w:rsid w:val="0002492E"/>
    <w:rsid w:val="00024B6F"/>
    <w:rsid w:val="00024BF9"/>
    <w:rsid w:val="000253AE"/>
    <w:rsid w:val="00025442"/>
    <w:rsid w:val="000254C7"/>
    <w:rsid w:val="0002571B"/>
    <w:rsid w:val="00025A5C"/>
    <w:rsid w:val="00025DF4"/>
    <w:rsid w:val="00025EB1"/>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050"/>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AF2"/>
    <w:rsid w:val="00096D25"/>
    <w:rsid w:val="00097005"/>
    <w:rsid w:val="000975FA"/>
    <w:rsid w:val="00097714"/>
    <w:rsid w:val="00097A63"/>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B6B"/>
    <w:rsid w:val="000A6F3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228"/>
    <w:rsid w:val="000C39B2"/>
    <w:rsid w:val="000C3A5E"/>
    <w:rsid w:val="000C3EDE"/>
    <w:rsid w:val="000C3EFC"/>
    <w:rsid w:val="000C3FB2"/>
    <w:rsid w:val="000C4191"/>
    <w:rsid w:val="000C43DF"/>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2673"/>
    <w:rsid w:val="000D3249"/>
    <w:rsid w:val="000D3395"/>
    <w:rsid w:val="000D3909"/>
    <w:rsid w:val="000D3963"/>
    <w:rsid w:val="000D3C26"/>
    <w:rsid w:val="000D4105"/>
    <w:rsid w:val="000D4531"/>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0E2E"/>
    <w:rsid w:val="000F12A5"/>
    <w:rsid w:val="000F1963"/>
    <w:rsid w:val="000F1C15"/>
    <w:rsid w:val="000F2081"/>
    <w:rsid w:val="000F218E"/>
    <w:rsid w:val="000F2A28"/>
    <w:rsid w:val="000F2AFA"/>
    <w:rsid w:val="000F3720"/>
    <w:rsid w:val="000F3D6D"/>
    <w:rsid w:val="000F40A3"/>
    <w:rsid w:val="000F42C9"/>
    <w:rsid w:val="000F46BF"/>
    <w:rsid w:val="000F4980"/>
    <w:rsid w:val="000F500F"/>
    <w:rsid w:val="000F5BD1"/>
    <w:rsid w:val="000F5BE3"/>
    <w:rsid w:val="000F5C5E"/>
    <w:rsid w:val="000F60E9"/>
    <w:rsid w:val="000F65F4"/>
    <w:rsid w:val="000F6BA6"/>
    <w:rsid w:val="000F7862"/>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C73"/>
    <w:rsid w:val="00115C81"/>
    <w:rsid w:val="00115C8B"/>
    <w:rsid w:val="00116B75"/>
    <w:rsid w:val="00116C02"/>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5E01"/>
    <w:rsid w:val="0016665B"/>
    <w:rsid w:val="001667E7"/>
    <w:rsid w:val="00166D50"/>
    <w:rsid w:val="00166E1F"/>
    <w:rsid w:val="0016746B"/>
    <w:rsid w:val="001676AE"/>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931"/>
    <w:rsid w:val="00176E4E"/>
    <w:rsid w:val="00177005"/>
    <w:rsid w:val="00177110"/>
    <w:rsid w:val="0017747D"/>
    <w:rsid w:val="00177898"/>
    <w:rsid w:val="00177FC2"/>
    <w:rsid w:val="00180441"/>
    <w:rsid w:val="001804AF"/>
    <w:rsid w:val="00180A40"/>
    <w:rsid w:val="00181240"/>
    <w:rsid w:val="001813CD"/>
    <w:rsid w:val="001819BF"/>
    <w:rsid w:val="00181EB5"/>
    <w:rsid w:val="00182E69"/>
    <w:rsid w:val="00182FF0"/>
    <w:rsid w:val="001832C2"/>
    <w:rsid w:val="00183B7C"/>
    <w:rsid w:val="00183D15"/>
    <w:rsid w:val="00184CF9"/>
    <w:rsid w:val="0018545E"/>
    <w:rsid w:val="00185C42"/>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788"/>
    <w:rsid w:val="001A607B"/>
    <w:rsid w:val="001A632E"/>
    <w:rsid w:val="001A6731"/>
    <w:rsid w:val="001A6A17"/>
    <w:rsid w:val="001A6DB0"/>
    <w:rsid w:val="001A6E62"/>
    <w:rsid w:val="001A6EA4"/>
    <w:rsid w:val="001A6F4E"/>
    <w:rsid w:val="001A790F"/>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5EDF"/>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A9B"/>
    <w:rsid w:val="00203116"/>
    <w:rsid w:val="0020314A"/>
    <w:rsid w:val="002031A0"/>
    <w:rsid w:val="0020448E"/>
    <w:rsid w:val="002045B5"/>
    <w:rsid w:val="00204D13"/>
    <w:rsid w:val="0020515C"/>
    <w:rsid w:val="0020546E"/>
    <w:rsid w:val="00205678"/>
    <w:rsid w:val="00205BDC"/>
    <w:rsid w:val="002061A7"/>
    <w:rsid w:val="00206575"/>
    <w:rsid w:val="002068F4"/>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6B6"/>
    <w:rsid w:val="002137F1"/>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B42"/>
    <w:rsid w:val="00260C88"/>
    <w:rsid w:val="00260E38"/>
    <w:rsid w:val="00260F66"/>
    <w:rsid w:val="002611C8"/>
    <w:rsid w:val="002617B3"/>
    <w:rsid w:val="00261AF1"/>
    <w:rsid w:val="00261C81"/>
    <w:rsid w:val="00261E98"/>
    <w:rsid w:val="0026226C"/>
    <w:rsid w:val="00262CC1"/>
    <w:rsid w:val="00262D60"/>
    <w:rsid w:val="0026313D"/>
    <w:rsid w:val="00263A7C"/>
    <w:rsid w:val="00263BEE"/>
    <w:rsid w:val="00263C19"/>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6E3"/>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242F"/>
    <w:rsid w:val="002B29F4"/>
    <w:rsid w:val="002B356B"/>
    <w:rsid w:val="002B37AD"/>
    <w:rsid w:val="002B40E1"/>
    <w:rsid w:val="002B4CE6"/>
    <w:rsid w:val="002B5374"/>
    <w:rsid w:val="002B5596"/>
    <w:rsid w:val="002B56A1"/>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DDA"/>
    <w:rsid w:val="002C16C1"/>
    <w:rsid w:val="002C1828"/>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3080"/>
    <w:rsid w:val="00343415"/>
    <w:rsid w:val="003437F8"/>
    <w:rsid w:val="003439D3"/>
    <w:rsid w:val="003441F3"/>
    <w:rsid w:val="00344502"/>
    <w:rsid w:val="00344513"/>
    <w:rsid w:val="00344515"/>
    <w:rsid w:val="00344791"/>
    <w:rsid w:val="003448B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1315"/>
    <w:rsid w:val="0037144A"/>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808"/>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642"/>
    <w:rsid w:val="004657BE"/>
    <w:rsid w:val="00465B1D"/>
    <w:rsid w:val="00465DC3"/>
    <w:rsid w:val="00466995"/>
    <w:rsid w:val="004669E3"/>
    <w:rsid w:val="00467001"/>
    <w:rsid w:val="004677F6"/>
    <w:rsid w:val="00467A67"/>
    <w:rsid w:val="00467AB6"/>
    <w:rsid w:val="00467C1F"/>
    <w:rsid w:val="00467D66"/>
    <w:rsid w:val="00467F7D"/>
    <w:rsid w:val="00470ED0"/>
    <w:rsid w:val="0047196E"/>
    <w:rsid w:val="00471EB6"/>
    <w:rsid w:val="00472247"/>
    <w:rsid w:val="00472A3D"/>
    <w:rsid w:val="00472B5B"/>
    <w:rsid w:val="00472C93"/>
    <w:rsid w:val="0047335D"/>
    <w:rsid w:val="0047339C"/>
    <w:rsid w:val="004736F6"/>
    <w:rsid w:val="004744C6"/>
    <w:rsid w:val="00474906"/>
    <w:rsid w:val="00474BC8"/>
    <w:rsid w:val="00475A09"/>
    <w:rsid w:val="004768AE"/>
    <w:rsid w:val="00477063"/>
    <w:rsid w:val="0047738D"/>
    <w:rsid w:val="00477995"/>
    <w:rsid w:val="00477A8C"/>
    <w:rsid w:val="00477AC8"/>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C0"/>
    <w:rsid w:val="004D05EE"/>
    <w:rsid w:val="004D1586"/>
    <w:rsid w:val="004D15B8"/>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176A"/>
    <w:rsid w:val="00502323"/>
    <w:rsid w:val="0050265A"/>
    <w:rsid w:val="00502A63"/>
    <w:rsid w:val="00502AB9"/>
    <w:rsid w:val="005030D5"/>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28E2"/>
    <w:rsid w:val="00532C39"/>
    <w:rsid w:val="00532E02"/>
    <w:rsid w:val="00532FCA"/>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0171"/>
    <w:rsid w:val="005509C4"/>
    <w:rsid w:val="00551121"/>
    <w:rsid w:val="0055116A"/>
    <w:rsid w:val="00551446"/>
    <w:rsid w:val="00551BD2"/>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F94"/>
    <w:rsid w:val="005A0062"/>
    <w:rsid w:val="005A0279"/>
    <w:rsid w:val="005A02EB"/>
    <w:rsid w:val="005A0574"/>
    <w:rsid w:val="005A05F7"/>
    <w:rsid w:val="005A07B8"/>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DA"/>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AC9"/>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718"/>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244E"/>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FA1"/>
    <w:rsid w:val="006220EF"/>
    <w:rsid w:val="00622122"/>
    <w:rsid w:val="0062277B"/>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28E"/>
    <w:rsid w:val="00642934"/>
    <w:rsid w:val="00643009"/>
    <w:rsid w:val="0064336C"/>
    <w:rsid w:val="006439BC"/>
    <w:rsid w:val="00643A5D"/>
    <w:rsid w:val="00643C3A"/>
    <w:rsid w:val="00643EB0"/>
    <w:rsid w:val="00644411"/>
    <w:rsid w:val="00644779"/>
    <w:rsid w:val="00644D19"/>
    <w:rsid w:val="00644FA7"/>
    <w:rsid w:val="006450E9"/>
    <w:rsid w:val="006452E0"/>
    <w:rsid w:val="006457CB"/>
    <w:rsid w:val="00645BB0"/>
    <w:rsid w:val="00646308"/>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E4F"/>
    <w:rsid w:val="006859DA"/>
    <w:rsid w:val="00685B31"/>
    <w:rsid w:val="00685CDB"/>
    <w:rsid w:val="00685D94"/>
    <w:rsid w:val="00686158"/>
    <w:rsid w:val="0068619E"/>
    <w:rsid w:val="00686672"/>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4FA"/>
    <w:rsid w:val="0069466F"/>
    <w:rsid w:val="0069468D"/>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075"/>
    <w:rsid w:val="006A5613"/>
    <w:rsid w:val="006A57E4"/>
    <w:rsid w:val="006A697D"/>
    <w:rsid w:val="006A6BCD"/>
    <w:rsid w:val="006A6CCF"/>
    <w:rsid w:val="006A70CE"/>
    <w:rsid w:val="006A75DB"/>
    <w:rsid w:val="006A79AA"/>
    <w:rsid w:val="006A7CA6"/>
    <w:rsid w:val="006B00C7"/>
    <w:rsid w:val="006B031C"/>
    <w:rsid w:val="006B0C1E"/>
    <w:rsid w:val="006B10D2"/>
    <w:rsid w:val="006B13C1"/>
    <w:rsid w:val="006B203D"/>
    <w:rsid w:val="006B20C1"/>
    <w:rsid w:val="006B219C"/>
    <w:rsid w:val="006B2F35"/>
    <w:rsid w:val="006B32E5"/>
    <w:rsid w:val="006B3A63"/>
    <w:rsid w:val="006B421B"/>
    <w:rsid w:val="006B4ACB"/>
    <w:rsid w:val="006B59C3"/>
    <w:rsid w:val="006B5A1F"/>
    <w:rsid w:val="006B5D06"/>
    <w:rsid w:val="006B5E79"/>
    <w:rsid w:val="006B6237"/>
    <w:rsid w:val="006B6280"/>
    <w:rsid w:val="006B6503"/>
    <w:rsid w:val="006B6AB5"/>
    <w:rsid w:val="006B6C8E"/>
    <w:rsid w:val="006B6E31"/>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C0C"/>
    <w:rsid w:val="006D0EFE"/>
    <w:rsid w:val="006D0F90"/>
    <w:rsid w:val="006D1348"/>
    <w:rsid w:val="006D1D15"/>
    <w:rsid w:val="006D1F68"/>
    <w:rsid w:val="006D2DF7"/>
    <w:rsid w:val="006D34E6"/>
    <w:rsid w:val="006D3509"/>
    <w:rsid w:val="006D3D2F"/>
    <w:rsid w:val="006D42D7"/>
    <w:rsid w:val="006D44DB"/>
    <w:rsid w:val="006D451E"/>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347"/>
    <w:rsid w:val="0072488D"/>
    <w:rsid w:val="00724DE0"/>
    <w:rsid w:val="00725003"/>
    <w:rsid w:val="0072529B"/>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3F6F"/>
    <w:rsid w:val="0074490E"/>
    <w:rsid w:val="0074537C"/>
    <w:rsid w:val="00745EF4"/>
    <w:rsid w:val="007462E5"/>
    <w:rsid w:val="00746736"/>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4BF"/>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1F1"/>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68D"/>
    <w:rsid w:val="007F1C12"/>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54E"/>
    <w:rsid w:val="00803DAB"/>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59F"/>
    <w:rsid w:val="008437AD"/>
    <w:rsid w:val="00843ACC"/>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5B8F"/>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2AF"/>
    <w:rsid w:val="008664EA"/>
    <w:rsid w:val="0086688B"/>
    <w:rsid w:val="00866A23"/>
    <w:rsid w:val="00866AB8"/>
    <w:rsid w:val="00866C20"/>
    <w:rsid w:val="00866F46"/>
    <w:rsid w:val="00866FD6"/>
    <w:rsid w:val="0086777E"/>
    <w:rsid w:val="008678B9"/>
    <w:rsid w:val="00867B83"/>
    <w:rsid w:val="00870370"/>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3A0"/>
    <w:rsid w:val="00884618"/>
    <w:rsid w:val="0088489F"/>
    <w:rsid w:val="00884AD7"/>
    <w:rsid w:val="00884BCC"/>
    <w:rsid w:val="00884BD4"/>
    <w:rsid w:val="00884D24"/>
    <w:rsid w:val="00884D4B"/>
    <w:rsid w:val="0088652A"/>
    <w:rsid w:val="00886BB9"/>
    <w:rsid w:val="008872FF"/>
    <w:rsid w:val="0088795A"/>
    <w:rsid w:val="00887964"/>
    <w:rsid w:val="00887E63"/>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0BF8"/>
    <w:rsid w:val="008F1E95"/>
    <w:rsid w:val="008F216B"/>
    <w:rsid w:val="008F216F"/>
    <w:rsid w:val="008F2344"/>
    <w:rsid w:val="008F23A5"/>
    <w:rsid w:val="008F256C"/>
    <w:rsid w:val="008F26EA"/>
    <w:rsid w:val="008F286D"/>
    <w:rsid w:val="008F2870"/>
    <w:rsid w:val="008F348C"/>
    <w:rsid w:val="008F361A"/>
    <w:rsid w:val="008F381C"/>
    <w:rsid w:val="008F38B4"/>
    <w:rsid w:val="008F4368"/>
    <w:rsid w:val="008F447D"/>
    <w:rsid w:val="008F4526"/>
    <w:rsid w:val="008F4865"/>
    <w:rsid w:val="008F4981"/>
    <w:rsid w:val="008F4BE8"/>
    <w:rsid w:val="008F4D9D"/>
    <w:rsid w:val="008F51F6"/>
    <w:rsid w:val="008F55F1"/>
    <w:rsid w:val="008F6175"/>
    <w:rsid w:val="008F6407"/>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B79"/>
    <w:rsid w:val="00915BFB"/>
    <w:rsid w:val="00916899"/>
    <w:rsid w:val="00916F17"/>
    <w:rsid w:val="009175C5"/>
    <w:rsid w:val="00917896"/>
    <w:rsid w:val="00917952"/>
    <w:rsid w:val="00917A78"/>
    <w:rsid w:val="0092048E"/>
    <w:rsid w:val="00920811"/>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510"/>
    <w:rsid w:val="00934C29"/>
    <w:rsid w:val="00934DE2"/>
    <w:rsid w:val="00935332"/>
    <w:rsid w:val="00935442"/>
    <w:rsid w:val="00935620"/>
    <w:rsid w:val="00935D1B"/>
    <w:rsid w:val="00935DB9"/>
    <w:rsid w:val="00935F3B"/>
    <w:rsid w:val="009360D0"/>
    <w:rsid w:val="009361D4"/>
    <w:rsid w:val="0093633B"/>
    <w:rsid w:val="009364B2"/>
    <w:rsid w:val="009367AD"/>
    <w:rsid w:val="00936BCA"/>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5AA"/>
    <w:rsid w:val="00962975"/>
    <w:rsid w:val="00962DE3"/>
    <w:rsid w:val="00962DF5"/>
    <w:rsid w:val="009630B2"/>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6204"/>
    <w:rsid w:val="00976520"/>
    <w:rsid w:val="00976DD2"/>
    <w:rsid w:val="00977CA2"/>
    <w:rsid w:val="009803A9"/>
    <w:rsid w:val="009808CB"/>
    <w:rsid w:val="009808D6"/>
    <w:rsid w:val="00980EAC"/>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8CB"/>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BA2"/>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6D"/>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78D"/>
    <w:rsid w:val="00A85EF9"/>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3B88"/>
    <w:rsid w:val="00A93C94"/>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B7CA1"/>
    <w:rsid w:val="00AC0A1F"/>
    <w:rsid w:val="00AC16A8"/>
    <w:rsid w:val="00AC2180"/>
    <w:rsid w:val="00AC2216"/>
    <w:rsid w:val="00AC2442"/>
    <w:rsid w:val="00AC2DAA"/>
    <w:rsid w:val="00AC44DF"/>
    <w:rsid w:val="00AC474E"/>
    <w:rsid w:val="00AC4945"/>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5B2B"/>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302F7"/>
    <w:rsid w:val="00B30A15"/>
    <w:rsid w:val="00B30CC3"/>
    <w:rsid w:val="00B30D85"/>
    <w:rsid w:val="00B314E8"/>
    <w:rsid w:val="00B31C30"/>
    <w:rsid w:val="00B3243F"/>
    <w:rsid w:val="00B330D3"/>
    <w:rsid w:val="00B3350E"/>
    <w:rsid w:val="00B337A9"/>
    <w:rsid w:val="00B338C7"/>
    <w:rsid w:val="00B34146"/>
    <w:rsid w:val="00B34759"/>
    <w:rsid w:val="00B34C7C"/>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DF4"/>
    <w:rsid w:val="00B92FBB"/>
    <w:rsid w:val="00B9378D"/>
    <w:rsid w:val="00B93E1F"/>
    <w:rsid w:val="00B95031"/>
    <w:rsid w:val="00B95093"/>
    <w:rsid w:val="00B954F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938"/>
    <w:rsid w:val="00BE3AD8"/>
    <w:rsid w:val="00BE3FEE"/>
    <w:rsid w:val="00BE4383"/>
    <w:rsid w:val="00BE4577"/>
    <w:rsid w:val="00BE4763"/>
    <w:rsid w:val="00BE4874"/>
    <w:rsid w:val="00BE4DA4"/>
    <w:rsid w:val="00BE587F"/>
    <w:rsid w:val="00BE5B4F"/>
    <w:rsid w:val="00BE5B88"/>
    <w:rsid w:val="00BE5CBB"/>
    <w:rsid w:val="00BE6030"/>
    <w:rsid w:val="00BE68BB"/>
    <w:rsid w:val="00BE6F12"/>
    <w:rsid w:val="00BE7122"/>
    <w:rsid w:val="00BE7763"/>
    <w:rsid w:val="00BE7B15"/>
    <w:rsid w:val="00BF00C5"/>
    <w:rsid w:val="00BF0AA7"/>
    <w:rsid w:val="00BF0F04"/>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6167"/>
    <w:rsid w:val="00C66A5E"/>
    <w:rsid w:val="00C66D53"/>
    <w:rsid w:val="00C6701C"/>
    <w:rsid w:val="00C67365"/>
    <w:rsid w:val="00C67CF3"/>
    <w:rsid w:val="00C70581"/>
    <w:rsid w:val="00C707BB"/>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95A"/>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A0"/>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50"/>
    <w:rsid w:val="00CA65C3"/>
    <w:rsid w:val="00CA677C"/>
    <w:rsid w:val="00CA6957"/>
    <w:rsid w:val="00CA6EE6"/>
    <w:rsid w:val="00CA6F65"/>
    <w:rsid w:val="00CA723D"/>
    <w:rsid w:val="00CA73BA"/>
    <w:rsid w:val="00CA7A44"/>
    <w:rsid w:val="00CA7CD0"/>
    <w:rsid w:val="00CA7CF5"/>
    <w:rsid w:val="00CB069E"/>
    <w:rsid w:val="00CB0846"/>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4DC"/>
    <w:rsid w:val="00CD760D"/>
    <w:rsid w:val="00CD7F3B"/>
    <w:rsid w:val="00CD7FDD"/>
    <w:rsid w:val="00CE03B6"/>
    <w:rsid w:val="00CE104A"/>
    <w:rsid w:val="00CE15E8"/>
    <w:rsid w:val="00CE1BE4"/>
    <w:rsid w:val="00CE22F7"/>
    <w:rsid w:val="00CE239E"/>
    <w:rsid w:val="00CE23F5"/>
    <w:rsid w:val="00CE2479"/>
    <w:rsid w:val="00CE26D9"/>
    <w:rsid w:val="00CE2956"/>
    <w:rsid w:val="00CE39F4"/>
    <w:rsid w:val="00CE3B22"/>
    <w:rsid w:val="00CE3FB6"/>
    <w:rsid w:val="00CE4D7A"/>
    <w:rsid w:val="00CE5750"/>
    <w:rsid w:val="00CE59F1"/>
    <w:rsid w:val="00CE5BA2"/>
    <w:rsid w:val="00CE5C90"/>
    <w:rsid w:val="00CE63F2"/>
    <w:rsid w:val="00CE6BEC"/>
    <w:rsid w:val="00CE6D55"/>
    <w:rsid w:val="00CE70CC"/>
    <w:rsid w:val="00CE7846"/>
    <w:rsid w:val="00CE7B1C"/>
    <w:rsid w:val="00CE7C6E"/>
    <w:rsid w:val="00CF08C1"/>
    <w:rsid w:val="00CF09AA"/>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085"/>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B80"/>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61D"/>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F8"/>
    <w:rsid w:val="00D90869"/>
    <w:rsid w:val="00D90E41"/>
    <w:rsid w:val="00D90F81"/>
    <w:rsid w:val="00D910C7"/>
    <w:rsid w:val="00D912B3"/>
    <w:rsid w:val="00D91B66"/>
    <w:rsid w:val="00D920AC"/>
    <w:rsid w:val="00D92359"/>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76A"/>
    <w:rsid w:val="00DC5FC8"/>
    <w:rsid w:val="00DC6058"/>
    <w:rsid w:val="00DC63D7"/>
    <w:rsid w:val="00DC65C5"/>
    <w:rsid w:val="00DC68D0"/>
    <w:rsid w:val="00DC690B"/>
    <w:rsid w:val="00DC6A8F"/>
    <w:rsid w:val="00DC6B4B"/>
    <w:rsid w:val="00DC6CEE"/>
    <w:rsid w:val="00DC7B9A"/>
    <w:rsid w:val="00DD0364"/>
    <w:rsid w:val="00DD0368"/>
    <w:rsid w:val="00DD03F1"/>
    <w:rsid w:val="00DD0B54"/>
    <w:rsid w:val="00DD1074"/>
    <w:rsid w:val="00DD10C7"/>
    <w:rsid w:val="00DD133B"/>
    <w:rsid w:val="00DD1905"/>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7F9"/>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053"/>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506F0"/>
    <w:rsid w:val="00E5083C"/>
    <w:rsid w:val="00E50AB1"/>
    <w:rsid w:val="00E50BAE"/>
    <w:rsid w:val="00E51714"/>
    <w:rsid w:val="00E51D4B"/>
    <w:rsid w:val="00E51E62"/>
    <w:rsid w:val="00E526CD"/>
    <w:rsid w:val="00E527E7"/>
    <w:rsid w:val="00E5293B"/>
    <w:rsid w:val="00E52E82"/>
    <w:rsid w:val="00E53FCC"/>
    <w:rsid w:val="00E544D2"/>
    <w:rsid w:val="00E54682"/>
    <w:rsid w:val="00E5472A"/>
    <w:rsid w:val="00E54A01"/>
    <w:rsid w:val="00E55C49"/>
    <w:rsid w:val="00E55E26"/>
    <w:rsid w:val="00E5702D"/>
    <w:rsid w:val="00E5786C"/>
    <w:rsid w:val="00E57BF8"/>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CFD"/>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1BC"/>
    <w:rsid w:val="00E8531F"/>
    <w:rsid w:val="00E85A0E"/>
    <w:rsid w:val="00E860ED"/>
    <w:rsid w:val="00E86151"/>
    <w:rsid w:val="00E866BE"/>
    <w:rsid w:val="00E8690E"/>
    <w:rsid w:val="00E87287"/>
    <w:rsid w:val="00E87C53"/>
    <w:rsid w:val="00E90C23"/>
    <w:rsid w:val="00E9105B"/>
    <w:rsid w:val="00E9122D"/>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888"/>
    <w:rsid w:val="00EA4BF6"/>
    <w:rsid w:val="00EA4F33"/>
    <w:rsid w:val="00EA5532"/>
    <w:rsid w:val="00EA5812"/>
    <w:rsid w:val="00EA5AC6"/>
    <w:rsid w:val="00EA5CC1"/>
    <w:rsid w:val="00EA63F4"/>
    <w:rsid w:val="00EA66C5"/>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F94"/>
    <w:rsid w:val="00ED2A4A"/>
    <w:rsid w:val="00ED385E"/>
    <w:rsid w:val="00ED3F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815"/>
    <w:rsid w:val="00F379D9"/>
    <w:rsid w:val="00F37D22"/>
    <w:rsid w:val="00F40130"/>
    <w:rsid w:val="00F40AD5"/>
    <w:rsid w:val="00F40E62"/>
    <w:rsid w:val="00F4106E"/>
    <w:rsid w:val="00F41108"/>
    <w:rsid w:val="00F415F1"/>
    <w:rsid w:val="00F4170B"/>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A17"/>
    <w:rsid w:val="00F97C3B"/>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D7A2E"/>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
    <w:name w:val="Unresolved Mention"/>
    <w:basedOn w:val="DefaultParagraphFont"/>
    <w:uiPriority w:val="99"/>
    <w:rsid w:val="0096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17</Pages>
  <Words>4708</Words>
  <Characters>26840</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dana.fahey112@gmail.com</cp:lastModifiedBy>
  <cp:revision>5</cp:revision>
  <dcterms:created xsi:type="dcterms:W3CDTF">2020-02-04T23:19:00Z</dcterms:created>
  <dcterms:modified xsi:type="dcterms:W3CDTF">2020-02-24T19:36:00Z</dcterms:modified>
</cp:coreProperties>
</file>